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41123" w14:textId="77777777" w:rsidR="00014B7B" w:rsidRDefault="00014B7B" w:rsidP="00014B7B">
      <w:pPr>
        <w:jc w:val="center"/>
      </w:pPr>
    </w:p>
    <w:p w14:paraId="479240D5" w14:textId="77777777" w:rsidR="00014B7B" w:rsidRDefault="00014B7B" w:rsidP="00014B7B">
      <w:pPr>
        <w:jc w:val="center"/>
        <w:rPr>
          <w:rFonts w:ascii="Britannic Bold" w:hAnsi="Britannic Bold"/>
          <w:b/>
          <w:bCs/>
          <w:sz w:val="52"/>
          <w:szCs w:val="52"/>
        </w:rPr>
      </w:pPr>
    </w:p>
    <w:p w14:paraId="50CE1268" w14:textId="77777777" w:rsidR="00014B7B" w:rsidRPr="000B4E39" w:rsidRDefault="00014B7B" w:rsidP="00014B7B">
      <w:pPr>
        <w:jc w:val="center"/>
      </w:pPr>
      <w:r w:rsidRPr="4B6EE6A4">
        <w:rPr>
          <w:rFonts w:ascii="Britannic Bold" w:hAnsi="Britannic Bold"/>
          <w:b/>
          <w:bCs/>
          <w:sz w:val="52"/>
          <w:szCs w:val="52"/>
        </w:rPr>
        <w:t xml:space="preserve">Alamance Regional Medical Center </w:t>
      </w:r>
    </w:p>
    <w:p w14:paraId="0CA4F042" w14:textId="77777777" w:rsidR="00014B7B" w:rsidRPr="009E64DF" w:rsidRDefault="00014B7B" w:rsidP="00014B7B">
      <w:pPr>
        <w:jc w:val="center"/>
        <w:rPr>
          <w:rFonts w:ascii="Britannic Bold" w:hAnsi="Britannic Bold"/>
          <w:b/>
          <w:bCs/>
          <w:sz w:val="40"/>
          <w:szCs w:val="40"/>
        </w:rPr>
      </w:pPr>
      <w:r w:rsidRPr="009E64DF">
        <w:rPr>
          <w:rFonts w:ascii="Britannic Bold" w:hAnsi="Britannic Bold"/>
          <w:b/>
          <w:bCs/>
          <w:sz w:val="40"/>
          <w:szCs w:val="40"/>
        </w:rPr>
        <w:t>Group Exercise Schedule</w:t>
      </w:r>
    </w:p>
    <w:p w14:paraId="2EA1CA9A" w14:textId="77777777" w:rsidR="00014B7B" w:rsidRPr="000B4E39" w:rsidRDefault="00014B7B" w:rsidP="00014B7B">
      <w:pPr>
        <w:jc w:val="center"/>
        <w:rPr>
          <w:rFonts w:ascii="Britannic Bold" w:hAnsi="Britannic Bold"/>
          <w:sz w:val="32"/>
          <w:szCs w:val="32"/>
        </w:rPr>
      </w:pPr>
      <w:r w:rsidRPr="000B4E39">
        <w:rPr>
          <w:rFonts w:ascii="Britannic Bold" w:hAnsi="Britannic Bold"/>
          <w:sz w:val="32"/>
          <w:szCs w:val="32"/>
        </w:rPr>
        <w:t>1240 Huffman Mill Rd Burlington, NC 27215</w:t>
      </w:r>
    </w:p>
    <w:tbl>
      <w:tblPr>
        <w:tblStyle w:val="PlainTable1"/>
        <w:tblpPr w:leftFromText="180" w:rightFromText="180" w:vertAnchor="text" w:horzAnchor="margin" w:tblpY="695"/>
        <w:tblW w:w="13430" w:type="dxa"/>
        <w:tblLook w:val="04A0" w:firstRow="1" w:lastRow="0" w:firstColumn="1" w:lastColumn="0" w:noHBand="0" w:noVBand="1"/>
      </w:tblPr>
      <w:tblGrid>
        <w:gridCol w:w="1138"/>
        <w:gridCol w:w="2097"/>
        <w:gridCol w:w="2160"/>
        <w:gridCol w:w="2250"/>
        <w:gridCol w:w="2340"/>
        <w:gridCol w:w="2110"/>
        <w:gridCol w:w="1335"/>
      </w:tblGrid>
      <w:tr w:rsidR="00014B7B" w:rsidRPr="000B4E39" w14:paraId="6315C465" w14:textId="77777777" w:rsidTr="006655FD">
        <w:trPr>
          <w:cnfStyle w:val="100000000000" w:firstRow="1" w:lastRow="0" w:firstColumn="0" w:lastColumn="0" w:oddVBand="0" w:evenVBand="0" w:oddHBand="0"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1138" w:type="dxa"/>
          </w:tcPr>
          <w:p w14:paraId="0FE63962" w14:textId="77777777" w:rsidR="00014B7B" w:rsidRPr="000B4E39" w:rsidRDefault="00014B7B" w:rsidP="006655FD">
            <w:pPr>
              <w:jc w:val="center"/>
              <w:rPr>
                <w:rFonts w:ascii="Britannic Bold" w:hAnsi="Britannic Bold"/>
                <w:color w:val="33CCCC"/>
                <w:sz w:val="24"/>
                <w:szCs w:val="24"/>
              </w:rPr>
            </w:pPr>
            <w:r w:rsidRPr="000B4E39">
              <w:rPr>
                <w:rFonts w:ascii="Britannic Bold" w:hAnsi="Britannic Bold"/>
                <w:color w:val="33CCCC"/>
                <w:sz w:val="24"/>
                <w:szCs w:val="24"/>
              </w:rPr>
              <w:t>Sunday</w:t>
            </w:r>
          </w:p>
        </w:tc>
        <w:tc>
          <w:tcPr>
            <w:tcW w:w="2097" w:type="dxa"/>
          </w:tcPr>
          <w:p w14:paraId="0E342A5D" w14:textId="77777777" w:rsidR="00014B7B" w:rsidRPr="000B4E39" w:rsidRDefault="00014B7B" w:rsidP="006655FD">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33CCCC"/>
                <w:sz w:val="24"/>
                <w:szCs w:val="24"/>
              </w:rPr>
            </w:pPr>
            <w:r w:rsidRPr="000B4E39">
              <w:rPr>
                <w:rFonts w:ascii="Britannic Bold" w:hAnsi="Britannic Bold"/>
                <w:color w:val="33CCCC"/>
                <w:sz w:val="24"/>
                <w:szCs w:val="24"/>
              </w:rPr>
              <w:t>Monday</w:t>
            </w:r>
          </w:p>
        </w:tc>
        <w:tc>
          <w:tcPr>
            <w:tcW w:w="2160" w:type="dxa"/>
          </w:tcPr>
          <w:p w14:paraId="0249E963" w14:textId="77777777" w:rsidR="00014B7B" w:rsidRPr="000B4E39" w:rsidRDefault="00014B7B" w:rsidP="006655FD">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33CCCC"/>
                <w:sz w:val="24"/>
                <w:szCs w:val="24"/>
              </w:rPr>
            </w:pPr>
            <w:r w:rsidRPr="000B4E39">
              <w:rPr>
                <w:rFonts w:ascii="Britannic Bold" w:hAnsi="Britannic Bold"/>
                <w:color w:val="33CCCC"/>
                <w:sz w:val="24"/>
                <w:szCs w:val="24"/>
              </w:rPr>
              <w:t>Tuesday</w:t>
            </w:r>
          </w:p>
        </w:tc>
        <w:tc>
          <w:tcPr>
            <w:tcW w:w="2250" w:type="dxa"/>
          </w:tcPr>
          <w:p w14:paraId="688B25E6" w14:textId="77777777" w:rsidR="00014B7B" w:rsidRPr="000B4E39" w:rsidRDefault="00014B7B" w:rsidP="006655FD">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33CCCC"/>
                <w:sz w:val="24"/>
                <w:szCs w:val="24"/>
              </w:rPr>
            </w:pPr>
            <w:r w:rsidRPr="000B4E39">
              <w:rPr>
                <w:rFonts w:ascii="Britannic Bold" w:hAnsi="Britannic Bold"/>
                <w:color w:val="33CCCC"/>
                <w:sz w:val="24"/>
                <w:szCs w:val="24"/>
              </w:rPr>
              <w:t>Wednesday</w:t>
            </w:r>
          </w:p>
        </w:tc>
        <w:tc>
          <w:tcPr>
            <w:tcW w:w="2340" w:type="dxa"/>
          </w:tcPr>
          <w:p w14:paraId="3D39C578" w14:textId="77777777" w:rsidR="00014B7B" w:rsidRPr="000B4E39" w:rsidRDefault="00014B7B" w:rsidP="006655FD">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33CCCC"/>
                <w:sz w:val="24"/>
                <w:szCs w:val="24"/>
              </w:rPr>
            </w:pPr>
            <w:r w:rsidRPr="000B4E39">
              <w:rPr>
                <w:rFonts w:ascii="Britannic Bold" w:hAnsi="Britannic Bold"/>
                <w:color w:val="33CCCC"/>
                <w:sz w:val="24"/>
                <w:szCs w:val="24"/>
              </w:rPr>
              <w:t>Thursday</w:t>
            </w:r>
          </w:p>
        </w:tc>
        <w:tc>
          <w:tcPr>
            <w:tcW w:w="2110" w:type="dxa"/>
          </w:tcPr>
          <w:p w14:paraId="6C596010" w14:textId="77777777" w:rsidR="00014B7B" w:rsidRPr="000B4E39" w:rsidRDefault="00014B7B" w:rsidP="006655FD">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33CCCC"/>
                <w:sz w:val="24"/>
                <w:szCs w:val="24"/>
              </w:rPr>
            </w:pPr>
            <w:r w:rsidRPr="000B4E39">
              <w:rPr>
                <w:rFonts w:ascii="Britannic Bold" w:hAnsi="Britannic Bold"/>
                <w:color w:val="33CCCC"/>
                <w:sz w:val="24"/>
                <w:szCs w:val="24"/>
              </w:rPr>
              <w:t>Friday</w:t>
            </w:r>
          </w:p>
        </w:tc>
        <w:tc>
          <w:tcPr>
            <w:tcW w:w="1335" w:type="dxa"/>
          </w:tcPr>
          <w:p w14:paraId="3BC72CFD" w14:textId="77777777" w:rsidR="00014B7B" w:rsidRPr="000B4E39" w:rsidRDefault="00014B7B" w:rsidP="006655FD">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33CCCC"/>
                <w:sz w:val="24"/>
                <w:szCs w:val="24"/>
              </w:rPr>
            </w:pPr>
            <w:r w:rsidRPr="000B4E39">
              <w:rPr>
                <w:rFonts w:ascii="Britannic Bold" w:hAnsi="Britannic Bold"/>
                <w:color w:val="33CCCC"/>
                <w:sz w:val="24"/>
                <w:szCs w:val="24"/>
              </w:rPr>
              <w:t>Saturday</w:t>
            </w:r>
          </w:p>
        </w:tc>
      </w:tr>
      <w:tr w:rsidR="00014B7B" w:rsidRPr="000B4E39" w14:paraId="41BA7D93" w14:textId="77777777" w:rsidTr="006655FD">
        <w:trPr>
          <w:cnfStyle w:val="000000100000" w:firstRow="0" w:lastRow="0" w:firstColumn="0" w:lastColumn="0" w:oddVBand="0" w:evenVBand="0" w:oddHBand="1"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1138" w:type="dxa"/>
          </w:tcPr>
          <w:p w14:paraId="551C3267" w14:textId="77777777" w:rsidR="00014B7B" w:rsidRPr="000B4E39" w:rsidRDefault="00014B7B" w:rsidP="006655FD">
            <w:pPr>
              <w:jc w:val="center"/>
              <w:rPr>
                <w:rFonts w:ascii="Britannic Bold" w:hAnsi="Britannic Bold"/>
                <w:b w:val="0"/>
                <w:bCs w:val="0"/>
                <w:sz w:val="24"/>
                <w:szCs w:val="24"/>
              </w:rPr>
            </w:pPr>
          </w:p>
        </w:tc>
        <w:tc>
          <w:tcPr>
            <w:tcW w:w="2097" w:type="dxa"/>
          </w:tcPr>
          <w:p w14:paraId="35C67FD9" w14:textId="77777777" w:rsidR="00014B7B" w:rsidRPr="000B4E39" w:rsidRDefault="00014B7B" w:rsidP="006655FD">
            <w:pPr>
              <w:jc w:val="center"/>
              <w:cnfStyle w:val="000000100000" w:firstRow="0" w:lastRow="0" w:firstColumn="0" w:lastColumn="0" w:oddVBand="0" w:evenVBand="0" w:oddHBand="1" w:evenHBand="0" w:firstRowFirstColumn="0" w:firstRowLastColumn="0" w:lastRowFirstColumn="0" w:lastRowLastColumn="0"/>
              <w:rPr>
                <w:rFonts w:ascii="Britannic Bold" w:hAnsi="Britannic Bold"/>
                <w:sz w:val="24"/>
                <w:szCs w:val="24"/>
              </w:rPr>
            </w:pPr>
            <w:r w:rsidRPr="000B4E39">
              <w:rPr>
                <w:rFonts w:ascii="Britannic Bold" w:hAnsi="Britannic Bold"/>
                <w:sz w:val="24"/>
                <w:szCs w:val="24"/>
              </w:rPr>
              <w:t>Silver Sneakers</w:t>
            </w:r>
          </w:p>
          <w:p w14:paraId="1B2366ED" w14:textId="77777777" w:rsidR="00014B7B" w:rsidRPr="000B4E39" w:rsidRDefault="00014B7B" w:rsidP="006655FD">
            <w:pPr>
              <w:jc w:val="center"/>
              <w:cnfStyle w:val="000000100000" w:firstRow="0" w:lastRow="0" w:firstColumn="0" w:lastColumn="0" w:oddVBand="0" w:evenVBand="0" w:oddHBand="1" w:evenHBand="0" w:firstRowFirstColumn="0" w:firstRowLastColumn="0" w:lastRowFirstColumn="0" w:lastRowLastColumn="0"/>
              <w:rPr>
                <w:rFonts w:ascii="Britannic Bold" w:hAnsi="Britannic Bold"/>
                <w:sz w:val="24"/>
                <w:szCs w:val="24"/>
              </w:rPr>
            </w:pPr>
            <w:r w:rsidRPr="000B4E39">
              <w:rPr>
                <w:rFonts w:ascii="Britannic Bold" w:hAnsi="Britannic Bold"/>
                <w:sz w:val="24"/>
                <w:szCs w:val="24"/>
              </w:rPr>
              <w:t xml:space="preserve"> with Brandy</w:t>
            </w:r>
          </w:p>
          <w:p w14:paraId="38304354" w14:textId="77777777" w:rsidR="00014B7B" w:rsidRPr="000B4E39" w:rsidRDefault="00014B7B" w:rsidP="006655FD">
            <w:pPr>
              <w:jc w:val="center"/>
              <w:cnfStyle w:val="000000100000" w:firstRow="0" w:lastRow="0" w:firstColumn="0" w:lastColumn="0" w:oddVBand="0" w:evenVBand="0" w:oddHBand="1" w:evenHBand="0" w:firstRowFirstColumn="0" w:firstRowLastColumn="0" w:lastRowFirstColumn="0" w:lastRowLastColumn="0"/>
              <w:rPr>
                <w:rFonts w:ascii="Britannic Bold" w:hAnsi="Britannic Bold"/>
                <w:b/>
                <w:bCs/>
                <w:sz w:val="24"/>
                <w:szCs w:val="24"/>
              </w:rPr>
            </w:pPr>
            <w:r w:rsidRPr="000B4E39">
              <w:rPr>
                <w:rFonts w:ascii="Britannic Bold" w:hAnsi="Britannic Bold"/>
                <w:b/>
                <w:bCs/>
                <w:sz w:val="24"/>
                <w:szCs w:val="24"/>
                <w:highlight w:val="yellow"/>
              </w:rPr>
              <w:t>9:15 AM</w:t>
            </w:r>
          </w:p>
        </w:tc>
        <w:tc>
          <w:tcPr>
            <w:tcW w:w="2160" w:type="dxa"/>
          </w:tcPr>
          <w:p w14:paraId="2E93ADF5" w14:textId="77777777" w:rsidR="00014B7B" w:rsidRPr="000B4E39" w:rsidRDefault="00014B7B" w:rsidP="006655FD">
            <w:pPr>
              <w:jc w:val="center"/>
              <w:cnfStyle w:val="000000100000" w:firstRow="0" w:lastRow="0" w:firstColumn="0" w:lastColumn="0" w:oddVBand="0" w:evenVBand="0" w:oddHBand="1" w:evenHBand="0" w:firstRowFirstColumn="0" w:firstRowLastColumn="0" w:lastRowFirstColumn="0" w:lastRowLastColumn="0"/>
              <w:rPr>
                <w:rFonts w:ascii="Britannic Bold" w:hAnsi="Britannic Bold"/>
                <w:sz w:val="24"/>
                <w:szCs w:val="24"/>
              </w:rPr>
            </w:pPr>
            <w:r w:rsidRPr="000B4E39">
              <w:rPr>
                <w:rFonts w:ascii="Britannic Bold" w:hAnsi="Britannic Bold"/>
                <w:sz w:val="24"/>
                <w:szCs w:val="24"/>
              </w:rPr>
              <w:t>Silver Sneakers</w:t>
            </w:r>
          </w:p>
          <w:p w14:paraId="72854B92" w14:textId="77777777" w:rsidR="00014B7B" w:rsidRPr="000B4E39" w:rsidRDefault="00014B7B" w:rsidP="006655FD">
            <w:pPr>
              <w:jc w:val="center"/>
              <w:cnfStyle w:val="000000100000" w:firstRow="0" w:lastRow="0" w:firstColumn="0" w:lastColumn="0" w:oddVBand="0" w:evenVBand="0" w:oddHBand="1" w:evenHBand="0" w:firstRowFirstColumn="0" w:firstRowLastColumn="0" w:lastRowFirstColumn="0" w:lastRowLastColumn="0"/>
              <w:rPr>
                <w:rFonts w:ascii="Britannic Bold" w:hAnsi="Britannic Bold"/>
                <w:sz w:val="24"/>
                <w:szCs w:val="24"/>
              </w:rPr>
            </w:pPr>
            <w:r w:rsidRPr="000B4E39">
              <w:rPr>
                <w:rFonts w:ascii="Britannic Bold" w:hAnsi="Britannic Bold"/>
                <w:sz w:val="24"/>
                <w:szCs w:val="24"/>
              </w:rPr>
              <w:t xml:space="preserve"> with </w:t>
            </w:r>
            <w:r>
              <w:rPr>
                <w:rFonts w:ascii="Britannic Bold" w:hAnsi="Britannic Bold"/>
                <w:sz w:val="24"/>
                <w:szCs w:val="24"/>
              </w:rPr>
              <w:t>Emoni</w:t>
            </w:r>
          </w:p>
          <w:p w14:paraId="7EB10962" w14:textId="77777777" w:rsidR="00014B7B" w:rsidRDefault="00014B7B" w:rsidP="006655FD">
            <w:pPr>
              <w:jc w:val="center"/>
              <w:cnfStyle w:val="000000100000" w:firstRow="0" w:lastRow="0" w:firstColumn="0" w:lastColumn="0" w:oddVBand="0" w:evenVBand="0" w:oddHBand="1" w:evenHBand="0" w:firstRowFirstColumn="0" w:firstRowLastColumn="0" w:lastRowFirstColumn="0" w:lastRowLastColumn="0"/>
              <w:rPr>
                <w:rFonts w:ascii="Britannic Bold" w:hAnsi="Britannic Bold"/>
                <w:b/>
                <w:bCs/>
                <w:sz w:val="24"/>
                <w:szCs w:val="24"/>
              </w:rPr>
            </w:pPr>
            <w:r w:rsidRPr="000B4E39">
              <w:rPr>
                <w:rFonts w:ascii="Britannic Bold" w:hAnsi="Britannic Bold"/>
                <w:b/>
                <w:bCs/>
                <w:sz w:val="24"/>
                <w:szCs w:val="24"/>
                <w:highlight w:val="yellow"/>
              </w:rPr>
              <w:t>9:15 AM*</w:t>
            </w:r>
            <w:r w:rsidRPr="000B4E39">
              <w:rPr>
                <w:rFonts w:ascii="Britannic Bold" w:hAnsi="Britannic Bold"/>
                <w:b/>
                <w:bCs/>
                <w:sz w:val="24"/>
                <w:szCs w:val="24"/>
              </w:rPr>
              <w:t xml:space="preserve"> </w:t>
            </w:r>
          </w:p>
          <w:p w14:paraId="68C203CA" w14:textId="77777777" w:rsidR="00014B7B" w:rsidRPr="000B4E39" w:rsidRDefault="00014B7B" w:rsidP="006655FD">
            <w:pPr>
              <w:jc w:val="center"/>
              <w:cnfStyle w:val="000000100000" w:firstRow="0" w:lastRow="0" w:firstColumn="0" w:lastColumn="0" w:oddVBand="0" w:evenVBand="0" w:oddHBand="1" w:evenHBand="0" w:firstRowFirstColumn="0" w:firstRowLastColumn="0" w:lastRowFirstColumn="0" w:lastRowLastColumn="0"/>
              <w:rPr>
                <w:rFonts w:ascii="Britannic Bold" w:hAnsi="Britannic Bold"/>
                <w:b/>
                <w:bCs/>
                <w:sz w:val="24"/>
                <w:szCs w:val="24"/>
              </w:rPr>
            </w:pPr>
            <w:r w:rsidRPr="000B4E39">
              <w:rPr>
                <w:rFonts w:ascii="Britannic Bold" w:hAnsi="Britannic Bold"/>
                <w:sz w:val="24"/>
                <w:szCs w:val="24"/>
              </w:rPr>
              <w:t>(hybrid)</w:t>
            </w:r>
          </w:p>
        </w:tc>
        <w:tc>
          <w:tcPr>
            <w:tcW w:w="2250" w:type="dxa"/>
          </w:tcPr>
          <w:p w14:paraId="76183AB7" w14:textId="77777777" w:rsidR="00014B7B" w:rsidRPr="000B4E39" w:rsidRDefault="00014B7B" w:rsidP="006655FD">
            <w:pPr>
              <w:jc w:val="center"/>
              <w:cnfStyle w:val="000000100000" w:firstRow="0" w:lastRow="0" w:firstColumn="0" w:lastColumn="0" w:oddVBand="0" w:evenVBand="0" w:oddHBand="1" w:evenHBand="0" w:firstRowFirstColumn="0" w:firstRowLastColumn="0" w:lastRowFirstColumn="0" w:lastRowLastColumn="0"/>
              <w:rPr>
                <w:rFonts w:ascii="Britannic Bold" w:hAnsi="Britannic Bold"/>
                <w:sz w:val="24"/>
                <w:szCs w:val="24"/>
              </w:rPr>
            </w:pPr>
            <w:r w:rsidRPr="000B4E39">
              <w:rPr>
                <w:rFonts w:ascii="Britannic Bold" w:hAnsi="Britannic Bold"/>
                <w:sz w:val="24"/>
                <w:szCs w:val="24"/>
              </w:rPr>
              <w:t>Silver Sneakers</w:t>
            </w:r>
          </w:p>
          <w:p w14:paraId="1A91729F" w14:textId="77777777" w:rsidR="00014B7B" w:rsidRPr="000B4E39" w:rsidRDefault="00014B7B" w:rsidP="006655FD">
            <w:pPr>
              <w:jc w:val="center"/>
              <w:cnfStyle w:val="000000100000" w:firstRow="0" w:lastRow="0" w:firstColumn="0" w:lastColumn="0" w:oddVBand="0" w:evenVBand="0" w:oddHBand="1" w:evenHBand="0" w:firstRowFirstColumn="0" w:firstRowLastColumn="0" w:lastRowFirstColumn="0" w:lastRowLastColumn="0"/>
              <w:rPr>
                <w:rFonts w:ascii="Britannic Bold" w:hAnsi="Britannic Bold"/>
                <w:sz w:val="24"/>
                <w:szCs w:val="24"/>
              </w:rPr>
            </w:pPr>
            <w:r w:rsidRPr="000B4E39">
              <w:rPr>
                <w:rFonts w:ascii="Britannic Bold" w:hAnsi="Britannic Bold"/>
                <w:sz w:val="24"/>
                <w:szCs w:val="24"/>
              </w:rPr>
              <w:t xml:space="preserve"> with Brandy</w:t>
            </w:r>
          </w:p>
          <w:p w14:paraId="58E70637" w14:textId="77777777" w:rsidR="00014B7B" w:rsidRPr="000B4E39" w:rsidRDefault="00014B7B" w:rsidP="006655FD">
            <w:pPr>
              <w:jc w:val="center"/>
              <w:cnfStyle w:val="000000100000" w:firstRow="0" w:lastRow="0" w:firstColumn="0" w:lastColumn="0" w:oddVBand="0" w:evenVBand="0" w:oddHBand="1" w:evenHBand="0" w:firstRowFirstColumn="0" w:firstRowLastColumn="0" w:lastRowFirstColumn="0" w:lastRowLastColumn="0"/>
              <w:rPr>
                <w:rFonts w:ascii="Britannic Bold" w:hAnsi="Britannic Bold"/>
                <w:b/>
                <w:bCs/>
                <w:sz w:val="24"/>
                <w:szCs w:val="24"/>
              </w:rPr>
            </w:pPr>
            <w:r w:rsidRPr="000B4E39">
              <w:rPr>
                <w:rFonts w:ascii="Britannic Bold" w:hAnsi="Britannic Bold"/>
                <w:b/>
                <w:bCs/>
                <w:sz w:val="24"/>
                <w:szCs w:val="24"/>
                <w:highlight w:val="yellow"/>
              </w:rPr>
              <w:t>9:15 AM</w:t>
            </w:r>
          </w:p>
        </w:tc>
        <w:tc>
          <w:tcPr>
            <w:tcW w:w="2340" w:type="dxa"/>
          </w:tcPr>
          <w:p w14:paraId="31E65E9F" w14:textId="77777777" w:rsidR="00014B7B" w:rsidRPr="000B4E39" w:rsidRDefault="00014B7B" w:rsidP="006655FD">
            <w:pPr>
              <w:jc w:val="center"/>
              <w:cnfStyle w:val="000000100000" w:firstRow="0" w:lastRow="0" w:firstColumn="0" w:lastColumn="0" w:oddVBand="0" w:evenVBand="0" w:oddHBand="1" w:evenHBand="0" w:firstRowFirstColumn="0" w:firstRowLastColumn="0" w:lastRowFirstColumn="0" w:lastRowLastColumn="0"/>
              <w:rPr>
                <w:rFonts w:ascii="Britannic Bold" w:hAnsi="Britannic Bold"/>
                <w:sz w:val="24"/>
                <w:szCs w:val="24"/>
              </w:rPr>
            </w:pPr>
            <w:r w:rsidRPr="000B4E39">
              <w:rPr>
                <w:rFonts w:ascii="Britannic Bold" w:hAnsi="Britannic Bold"/>
                <w:sz w:val="24"/>
                <w:szCs w:val="24"/>
              </w:rPr>
              <w:t>Silver Sneakers</w:t>
            </w:r>
          </w:p>
          <w:p w14:paraId="6DC8D027" w14:textId="77777777" w:rsidR="00014B7B" w:rsidRPr="000B4E39" w:rsidRDefault="00014B7B" w:rsidP="006655FD">
            <w:pPr>
              <w:jc w:val="center"/>
              <w:cnfStyle w:val="000000100000" w:firstRow="0" w:lastRow="0" w:firstColumn="0" w:lastColumn="0" w:oddVBand="0" w:evenVBand="0" w:oddHBand="1" w:evenHBand="0" w:firstRowFirstColumn="0" w:firstRowLastColumn="0" w:lastRowFirstColumn="0" w:lastRowLastColumn="0"/>
              <w:rPr>
                <w:rFonts w:ascii="Britannic Bold" w:hAnsi="Britannic Bold"/>
                <w:sz w:val="24"/>
                <w:szCs w:val="24"/>
              </w:rPr>
            </w:pPr>
            <w:r w:rsidRPr="000B4E39">
              <w:rPr>
                <w:rFonts w:ascii="Britannic Bold" w:hAnsi="Britannic Bold"/>
                <w:sz w:val="24"/>
                <w:szCs w:val="24"/>
              </w:rPr>
              <w:t xml:space="preserve"> with Brandy</w:t>
            </w:r>
          </w:p>
          <w:p w14:paraId="4BE65291" w14:textId="77777777" w:rsidR="00014B7B" w:rsidRPr="000B4E39" w:rsidRDefault="00014B7B" w:rsidP="006655FD">
            <w:pPr>
              <w:jc w:val="center"/>
              <w:cnfStyle w:val="000000100000" w:firstRow="0" w:lastRow="0" w:firstColumn="0" w:lastColumn="0" w:oddVBand="0" w:evenVBand="0" w:oddHBand="1" w:evenHBand="0" w:firstRowFirstColumn="0" w:firstRowLastColumn="0" w:lastRowFirstColumn="0" w:lastRowLastColumn="0"/>
              <w:rPr>
                <w:rFonts w:ascii="Britannic Bold" w:hAnsi="Britannic Bold"/>
                <w:b/>
                <w:bCs/>
                <w:sz w:val="24"/>
                <w:szCs w:val="24"/>
              </w:rPr>
            </w:pPr>
            <w:r w:rsidRPr="000B4E39">
              <w:rPr>
                <w:rFonts w:ascii="Britannic Bold" w:hAnsi="Britannic Bold"/>
                <w:b/>
                <w:bCs/>
                <w:sz w:val="24"/>
                <w:szCs w:val="24"/>
                <w:highlight w:val="yellow"/>
              </w:rPr>
              <w:t>9:15 AM</w:t>
            </w:r>
            <w:r w:rsidRPr="000B4E39">
              <w:rPr>
                <w:rFonts w:ascii="Britannic Bold" w:hAnsi="Britannic Bold"/>
                <w:b/>
                <w:bCs/>
                <w:sz w:val="24"/>
                <w:szCs w:val="24"/>
              </w:rPr>
              <w:t>*</w:t>
            </w:r>
          </w:p>
          <w:p w14:paraId="5DFA5BD1" w14:textId="77777777" w:rsidR="00014B7B" w:rsidRPr="000B4E39" w:rsidRDefault="00014B7B" w:rsidP="006655FD">
            <w:pPr>
              <w:jc w:val="center"/>
              <w:cnfStyle w:val="000000100000" w:firstRow="0" w:lastRow="0" w:firstColumn="0" w:lastColumn="0" w:oddVBand="0" w:evenVBand="0" w:oddHBand="1" w:evenHBand="0" w:firstRowFirstColumn="0" w:firstRowLastColumn="0" w:lastRowFirstColumn="0" w:lastRowLastColumn="0"/>
              <w:rPr>
                <w:rFonts w:ascii="Britannic Bold" w:hAnsi="Britannic Bold"/>
                <w:b/>
                <w:bCs/>
                <w:sz w:val="24"/>
                <w:szCs w:val="24"/>
              </w:rPr>
            </w:pPr>
            <w:r w:rsidRPr="000B4E39">
              <w:rPr>
                <w:rFonts w:ascii="Britannic Bold" w:hAnsi="Britannic Bold"/>
                <w:sz w:val="24"/>
                <w:szCs w:val="24"/>
              </w:rPr>
              <w:t>(hybrid)</w:t>
            </w:r>
          </w:p>
        </w:tc>
        <w:tc>
          <w:tcPr>
            <w:tcW w:w="2110" w:type="dxa"/>
          </w:tcPr>
          <w:p w14:paraId="68A14447" w14:textId="77777777" w:rsidR="00014B7B" w:rsidRPr="000B4E39" w:rsidRDefault="00014B7B" w:rsidP="006655FD">
            <w:pPr>
              <w:jc w:val="center"/>
              <w:cnfStyle w:val="000000100000" w:firstRow="0" w:lastRow="0" w:firstColumn="0" w:lastColumn="0" w:oddVBand="0" w:evenVBand="0" w:oddHBand="1" w:evenHBand="0" w:firstRowFirstColumn="0" w:firstRowLastColumn="0" w:lastRowFirstColumn="0" w:lastRowLastColumn="0"/>
              <w:rPr>
                <w:rFonts w:ascii="Britannic Bold" w:hAnsi="Britannic Bold"/>
                <w:sz w:val="24"/>
                <w:szCs w:val="24"/>
              </w:rPr>
            </w:pPr>
            <w:r w:rsidRPr="000B4E39">
              <w:rPr>
                <w:rFonts w:ascii="Britannic Bold" w:hAnsi="Britannic Bold"/>
                <w:sz w:val="24"/>
                <w:szCs w:val="24"/>
              </w:rPr>
              <w:t>Silver Sneakers</w:t>
            </w:r>
          </w:p>
          <w:p w14:paraId="0DC55274" w14:textId="77777777" w:rsidR="00014B7B" w:rsidRPr="000B4E39" w:rsidRDefault="00014B7B" w:rsidP="006655FD">
            <w:pPr>
              <w:jc w:val="center"/>
              <w:cnfStyle w:val="000000100000" w:firstRow="0" w:lastRow="0" w:firstColumn="0" w:lastColumn="0" w:oddVBand="0" w:evenVBand="0" w:oddHBand="1" w:evenHBand="0" w:firstRowFirstColumn="0" w:firstRowLastColumn="0" w:lastRowFirstColumn="0" w:lastRowLastColumn="0"/>
              <w:rPr>
                <w:rFonts w:ascii="Britannic Bold" w:hAnsi="Britannic Bold"/>
                <w:sz w:val="24"/>
                <w:szCs w:val="24"/>
              </w:rPr>
            </w:pPr>
            <w:r w:rsidRPr="000B4E39">
              <w:rPr>
                <w:rFonts w:ascii="Britannic Bold" w:hAnsi="Britannic Bold"/>
                <w:sz w:val="24"/>
                <w:szCs w:val="24"/>
              </w:rPr>
              <w:t xml:space="preserve"> with Brandy</w:t>
            </w:r>
          </w:p>
          <w:p w14:paraId="65F8ECE0" w14:textId="77777777" w:rsidR="00014B7B" w:rsidRPr="000B4E39" w:rsidRDefault="00014B7B" w:rsidP="006655FD">
            <w:pPr>
              <w:jc w:val="center"/>
              <w:cnfStyle w:val="000000100000" w:firstRow="0" w:lastRow="0" w:firstColumn="0" w:lastColumn="0" w:oddVBand="0" w:evenVBand="0" w:oddHBand="1" w:evenHBand="0" w:firstRowFirstColumn="0" w:firstRowLastColumn="0" w:lastRowFirstColumn="0" w:lastRowLastColumn="0"/>
              <w:rPr>
                <w:rFonts w:ascii="Britannic Bold" w:hAnsi="Britannic Bold"/>
                <w:b/>
                <w:bCs/>
                <w:sz w:val="24"/>
                <w:szCs w:val="24"/>
              </w:rPr>
            </w:pPr>
            <w:r w:rsidRPr="000B4E39">
              <w:rPr>
                <w:rFonts w:ascii="Britannic Bold" w:hAnsi="Britannic Bold"/>
                <w:b/>
                <w:bCs/>
                <w:sz w:val="24"/>
                <w:szCs w:val="24"/>
                <w:highlight w:val="yellow"/>
              </w:rPr>
              <w:t>9:15 AM</w:t>
            </w:r>
            <w:r w:rsidRPr="000B4E39">
              <w:rPr>
                <w:rFonts w:ascii="Britannic Bold" w:hAnsi="Britannic Bold"/>
                <w:b/>
                <w:bCs/>
                <w:sz w:val="24"/>
                <w:szCs w:val="24"/>
              </w:rPr>
              <w:t>*</w:t>
            </w:r>
          </w:p>
          <w:p w14:paraId="19A44B2F" w14:textId="77777777" w:rsidR="00014B7B" w:rsidRPr="000B4E39" w:rsidRDefault="00014B7B" w:rsidP="006655FD">
            <w:pPr>
              <w:jc w:val="center"/>
              <w:cnfStyle w:val="000000100000" w:firstRow="0" w:lastRow="0" w:firstColumn="0" w:lastColumn="0" w:oddVBand="0" w:evenVBand="0" w:oddHBand="1" w:evenHBand="0" w:firstRowFirstColumn="0" w:firstRowLastColumn="0" w:lastRowFirstColumn="0" w:lastRowLastColumn="0"/>
              <w:rPr>
                <w:rFonts w:ascii="Britannic Bold" w:hAnsi="Britannic Bold"/>
                <w:sz w:val="24"/>
                <w:szCs w:val="24"/>
              </w:rPr>
            </w:pPr>
            <w:r w:rsidRPr="000B4E39">
              <w:rPr>
                <w:rFonts w:ascii="Britannic Bold" w:hAnsi="Britannic Bold"/>
                <w:sz w:val="24"/>
                <w:szCs w:val="24"/>
              </w:rPr>
              <w:t>(hybrid)</w:t>
            </w:r>
          </w:p>
        </w:tc>
        <w:tc>
          <w:tcPr>
            <w:tcW w:w="1335" w:type="dxa"/>
          </w:tcPr>
          <w:p w14:paraId="4EE4FC93" w14:textId="77777777" w:rsidR="00014B7B" w:rsidRPr="000B4E39" w:rsidRDefault="00014B7B" w:rsidP="006655FD">
            <w:pPr>
              <w:jc w:val="center"/>
              <w:cnfStyle w:val="000000100000" w:firstRow="0" w:lastRow="0" w:firstColumn="0" w:lastColumn="0" w:oddVBand="0" w:evenVBand="0" w:oddHBand="1" w:evenHBand="0" w:firstRowFirstColumn="0" w:firstRowLastColumn="0" w:lastRowFirstColumn="0" w:lastRowLastColumn="0"/>
              <w:rPr>
                <w:rFonts w:ascii="Britannic Bold" w:hAnsi="Britannic Bold"/>
                <w:b/>
                <w:bCs/>
                <w:sz w:val="24"/>
                <w:szCs w:val="24"/>
              </w:rPr>
            </w:pPr>
          </w:p>
        </w:tc>
      </w:tr>
      <w:tr w:rsidR="00014B7B" w:rsidRPr="000B4E39" w14:paraId="301A245A" w14:textId="77777777" w:rsidTr="006655FD">
        <w:trPr>
          <w:trHeight w:val="907"/>
        </w:trPr>
        <w:tc>
          <w:tcPr>
            <w:cnfStyle w:val="001000000000" w:firstRow="0" w:lastRow="0" w:firstColumn="1" w:lastColumn="0" w:oddVBand="0" w:evenVBand="0" w:oddHBand="0" w:evenHBand="0" w:firstRowFirstColumn="0" w:firstRowLastColumn="0" w:lastRowFirstColumn="0" w:lastRowLastColumn="0"/>
            <w:tcW w:w="1138" w:type="dxa"/>
          </w:tcPr>
          <w:p w14:paraId="2A705901" w14:textId="77777777" w:rsidR="00014B7B" w:rsidRPr="000B4E39" w:rsidRDefault="00014B7B" w:rsidP="006655FD">
            <w:pPr>
              <w:jc w:val="center"/>
              <w:rPr>
                <w:rFonts w:ascii="Britannic Bold" w:hAnsi="Britannic Bold"/>
                <w:sz w:val="24"/>
                <w:szCs w:val="24"/>
              </w:rPr>
            </w:pPr>
          </w:p>
        </w:tc>
        <w:tc>
          <w:tcPr>
            <w:tcW w:w="2097" w:type="dxa"/>
          </w:tcPr>
          <w:p w14:paraId="331344B8" w14:textId="77777777" w:rsidR="00014B7B" w:rsidRPr="000B4E39" w:rsidRDefault="00014B7B" w:rsidP="006655FD">
            <w:pPr>
              <w:jc w:val="center"/>
              <w:cnfStyle w:val="000000000000" w:firstRow="0" w:lastRow="0" w:firstColumn="0" w:lastColumn="0" w:oddVBand="0" w:evenVBand="0" w:oddHBand="0" w:evenHBand="0" w:firstRowFirstColumn="0" w:firstRowLastColumn="0" w:lastRowFirstColumn="0" w:lastRowLastColumn="0"/>
              <w:rPr>
                <w:rFonts w:ascii="Britannic Bold" w:hAnsi="Britannic Bold"/>
                <w:sz w:val="24"/>
                <w:szCs w:val="24"/>
              </w:rPr>
            </w:pPr>
            <w:r>
              <w:rPr>
                <w:rFonts w:ascii="Britannic Bold" w:hAnsi="Britannic Bold"/>
                <w:sz w:val="24"/>
                <w:szCs w:val="24"/>
              </w:rPr>
              <w:t>Chair Yoga</w:t>
            </w:r>
          </w:p>
          <w:p w14:paraId="05401A05" w14:textId="77777777" w:rsidR="00014B7B" w:rsidRPr="000B4E39" w:rsidRDefault="00014B7B" w:rsidP="006655FD">
            <w:pPr>
              <w:jc w:val="center"/>
              <w:cnfStyle w:val="000000000000" w:firstRow="0" w:lastRow="0" w:firstColumn="0" w:lastColumn="0" w:oddVBand="0" w:evenVBand="0" w:oddHBand="0" w:evenHBand="0" w:firstRowFirstColumn="0" w:firstRowLastColumn="0" w:lastRowFirstColumn="0" w:lastRowLastColumn="0"/>
              <w:rPr>
                <w:rFonts w:ascii="Britannic Bold" w:hAnsi="Britannic Bold"/>
                <w:sz w:val="24"/>
                <w:szCs w:val="24"/>
              </w:rPr>
            </w:pPr>
            <w:r w:rsidRPr="000B4E39">
              <w:rPr>
                <w:rFonts w:ascii="Britannic Bold" w:hAnsi="Britannic Bold"/>
                <w:sz w:val="24"/>
                <w:szCs w:val="24"/>
              </w:rPr>
              <w:t xml:space="preserve">with </w:t>
            </w:r>
            <w:r>
              <w:rPr>
                <w:rFonts w:ascii="Britannic Bold" w:hAnsi="Britannic Bold"/>
                <w:sz w:val="24"/>
                <w:szCs w:val="24"/>
              </w:rPr>
              <w:t>Emoni</w:t>
            </w:r>
          </w:p>
          <w:p w14:paraId="0732D6C3" w14:textId="77777777" w:rsidR="00014B7B" w:rsidRPr="000B4E39" w:rsidRDefault="00014B7B" w:rsidP="006655FD">
            <w:pPr>
              <w:jc w:val="center"/>
              <w:cnfStyle w:val="000000000000" w:firstRow="0" w:lastRow="0" w:firstColumn="0" w:lastColumn="0" w:oddVBand="0" w:evenVBand="0" w:oddHBand="0" w:evenHBand="0" w:firstRowFirstColumn="0" w:firstRowLastColumn="0" w:lastRowFirstColumn="0" w:lastRowLastColumn="0"/>
              <w:rPr>
                <w:rFonts w:ascii="Britannic Bold" w:hAnsi="Britannic Bold"/>
                <w:sz w:val="24"/>
                <w:szCs w:val="24"/>
                <w:highlight w:val="yellow"/>
              </w:rPr>
            </w:pPr>
            <w:r>
              <w:rPr>
                <w:rFonts w:ascii="Britannic Bold" w:hAnsi="Britannic Bold"/>
                <w:b/>
                <w:bCs/>
                <w:sz w:val="24"/>
                <w:szCs w:val="24"/>
                <w:highlight w:val="yellow"/>
              </w:rPr>
              <w:t>10</w:t>
            </w:r>
            <w:r w:rsidRPr="000B4E39">
              <w:rPr>
                <w:rFonts w:ascii="Britannic Bold" w:hAnsi="Britannic Bold"/>
                <w:b/>
                <w:bCs/>
                <w:sz w:val="24"/>
                <w:szCs w:val="24"/>
                <w:highlight w:val="yellow"/>
              </w:rPr>
              <w:t xml:space="preserve">:30 </w:t>
            </w:r>
            <w:r>
              <w:rPr>
                <w:rFonts w:ascii="Britannic Bold" w:hAnsi="Britannic Bold"/>
                <w:b/>
                <w:bCs/>
                <w:sz w:val="24"/>
                <w:szCs w:val="24"/>
                <w:highlight w:val="yellow"/>
              </w:rPr>
              <w:t>A</w:t>
            </w:r>
            <w:r w:rsidRPr="000B4E39">
              <w:rPr>
                <w:rFonts w:ascii="Britannic Bold" w:hAnsi="Britannic Bold"/>
                <w:b/>
                <w:bCs/>
                <w:sz w:val="24"/>
                <w:szCs w:val="24"/>
                <w:highlight w:val="yellow"/>
              </w:rPr>
              <w:t>M</w:t>
            </w:r>
          </w:p>
        </w:tc>
        <w:tc>
          <w:tcPr>
            <w:tcW w:w="2160" w:type="dxa"/>
          </w:tcPr>
          <w:p w14:paraId="0717ABDE" w14:textId="77777777" w:rsidR="0056054A" w:rsidRPr="000B4E39" w:rsidRDefault="0056054A" w:rsidP="0056054A">
            <w:pPr>
              <w:jc w:val="center"/>
              <w:cnfStyle w:val="000000000000" w:firstRow="0" w:lastRow="0" w:firstColumn="0" w:lastColumn="0" w:oddVBand="0" w:evenVBand="0" w:oddHBand="0" w:evenHBand="0" w:firstRowFirstColumn="0" w:firstRowLastColumn="0" w:lastRowFirstColumn="0" w:lastRowLastColumn="0"/>
              <w:rPr>
                <w:rFonts w:ascii="Britannic Bold" w:hAnsi="Britannic Bold"/>
                <w:sz w:val="24"/>
                <w:szCs w:val="24"/>
              </w:rPr>
            </w:pPr>
            <w:r>
              <w:rPr>
                <w:rFonts w:ascii="Britannic Bold" w:hAnsi="Britannic Bold"/>
                <w:sz w:val="24"/>
                <w:szCs w:val="24"/>
              </w:rPr>
              <w:t>Chair Yoga</w:t>
            </w:r>
          </w:p>
          <w:p w14:paraId="32291D0B" w14:textId="397431D5" w:rsidR="0056054A" w:rsidRPr="000B4E39" w:rsidRDefault="0056054A" w:rsidP="0056054A">
            <w:pPr>
              <w:jc w:val="center"/>
              <w:cnfStyle w:val="000000000000" w:firstRow="0" w:lastRow="0" w:firstColumn="0" w:lastColumn="0" w:oddVBand="0" w:evenVBand="0" w:oddHBand="0" w:evenHBand="0" w:firstRowFirstColumn="0" w:firstRowLastColumn="0" w:lastRowFirstColumn="0" w:lastRowLastColumn="0"/>
              <w:rPr>
                <w:rFonts w:ascii="Britannic Bold" w:hAnsi="Britannic Bold"/>
                <w:sz w:val="24"/>
                <w:szCs w:val="24"/>
              </w:rPr>
            </w:pPr>
            <w:r w:rsidRPr="000B4E39">
              <w:rPr>
                <w:rFonts w:ascii="Britannic Bold" w:hAnsi="Britannic Bold"/>
                <w:sz w:val="24"/>
                <w:szCs w:val="24"/>
              </w:rPr>
              <w:t xml:space="preserve">with </w:t>
            </w:r>
            <w:r>
              <w:rPr>
                <w:rFonts w:ascii="Britannic Bold" w:hAnsi="Britannic Bold"/>
                <w:sz w:val="24"/>
                <w:szCs w:val="24"/>
              </w:rPr>
              <w:t>Lisa</w:t>
            </w:r>
          </w:p>
          <w:p w14:paraId="44659902" w14:textId="6E4C0E14" w:rsidR="00014B7B" w:rsidRPr="000B4E39" w:rsidRDefault="0056054A" w:rsidP="0056054A">
            <w:pPr>
              <w:jc w:val="center"/>
              <w:cnfStyle w:val="000000000000" w:firstRow="0" w:lastRow="0" w:firstColumn="0" w:lastColumn="0" w:oddVBand="0" w:evenVBand="0" w:oddHBand="0" w:evenHBand="0" w:firstRowFirstColumn="0" w:firstRowLastColumn="0" w:lastRowFirstColumn="0" w:lastRowLastColumn="0"/>
              <w:rPr>
                <w:rFonts w:ascii="Britannic Bold" w:hAnsi="Britannic Bold"/>
                <w:sz w:val="24"/>
                <w:szCs w:val="24"/>
                <w:highlight w:val="yellow"/>
              </w:rPr>
            </w:pPr>
            <w:r>
              <w:rPr>
                <w:rFonts w:ascii="Britannic Bold" w:hAnsi="Britannic Bold"/>
                <w:b/>
                <w:bCs/>
                <w:sz w:val="24"/>
                <w:szCs w:val="24"/>
                <w:highlight w:val="yellow"/>
              </w:rPr>
              <w:t>10</w:t>
            </w:r>
            <w:r w:rsidRPr="000B4E39">
              <w:rPr>
                <w:rFonts w:ascii="Britannic Bold" w:hAnsi="Britannic Bold"/>
                <w:b/>
                <w:bCs/>
                <w:sz w:val="24"/>
                <w:szCs w:val="24"/>
                <w:highlight w:val="yellow"/>
              </w:rPr>
              <w:t xml:space="preserve">:30 </w:t>
            </w:r>
            <w:r>
              <w:rPr>
                <w:rFonts w:ascii="Britannic Bold" w:hAnsi="Britannic Bold"/>
                <w:b/>
                <w:bCs/>
                <w:sz w:val="24"/>
                <w:szCs w:val="24"/>
                <w:highlight w:val="yellow"/>
              </w:rPr>
              <w:t>A</w:t>
            </w:r>
            <w:r w:rsidRPr="000B4E39">
              <w:rPr>
                <w:rFonts w:ascii="Britannic Bold" w:hAnsi="Britannic Bold"/>
                <w:b/>
                <w:bCs/>
                <w:sz w:val="24"/>
                <w:szCs w:val="24"/>
                <w:highlight w:val="yellow"/>
              </w:rPr>
              <w:t>M</w:t>
            </w:r>
          </w:p>
        </w:tc>
        <w:tc>
          <w:tcPr>
            <w:tcW w:w="2250" w:type="dxa"/>
          </w:tcPr>
          <w:p w14:paraId="08ABB4FA" w14:textId="77777777" w:rsidR="00014B7B" w:rsidRPr="000B4E39" w:rsidRDefault="00014B7B" w:rsidP="006655FD">
            <w:pPr>
              <w:jc w:val="center"/>
              <w:cnfStyle w:val="000000000000" w:firstRow="0" w:lastRow="0" w:firstColumn="0" w:lastColumn="0" w:oddVBand="0" w:evenVBand="0" w:oddHBand="0" w:evenHBand="0" w:firstRowFirstColumn="0" w:firstRowLastColumn="0" w:lastRowFirstColumn="0" w:lastRowLastColumn="0"/>
              <w:rPr>
                <w:rFonts w:ascii="Britannic Bold" w:hAnsi="Britannic Bold"/>
                <w:sz w:val="24"/>
                <w:szCs w:val="24"/>
              </w:rPr>
            </w:pPr>
            <w:r>
              <w:rPr>
                <w:rFonts w:ascii="Britannic Bold" w:hAnsi="Britannic Bold"/>
                <w:sz w:val="24"/>
                <w:szCs w:val="24"/>
              </w:rPr>
              <w:t>Chair Yoga</w:t>
            </w:r>
          </w:p>
          <w:p w14:paraId="3E4A86BB" w14:textId="77777777" w:rsidR="00014B7B" w:rsidRPr="000B4E39" w:rsidRDefault="00014B7B" w:rsidP="006655FD">
            <w:pPr>
              <w:jc w:val="center"/>
              <w:cnfStyle w:val="000000000000" w:firstRow="0" w:lastRow="0" w:firstColumn="0" w:lastColumn="0" w:oddVBand="0" w:evenVBand="0" w:oddHBand="0" w:evenHBand="0" w:firstRowFirstColumn="0" w:firstRowLastColumn="0" w:lastRowFirstColumn="0" w:lastRowLastColumn="0"/>
              <w:rPr>
                <w:rFonts w:ascii="Britannic Bold" w:hAnsi="Britannic Bold"/>
                <w:sz w:val="24"/>
                <w:szCs w:val="24"/>
              </w:rPr>
            </w:pPr>
            <w:r w:rsidRPr="000B4E39">
              <w:rPr>
                <w:rFonts w:ascii="Britannic Bold" w:hAnsi="Britannic Bold"/>
                <w:sz w:val="24"/>
                <w:szCs w:val="24"/>
              </w:rPr>
              <w:t xml:space="preserve">with </w:t>
            </w:r>
            <w:r>
              <w:rPr>
                <w:rFonts w:ascii="Britannic Bold" w:hAnsi="Britannic Bold"/>
                <w:sz w:val="24"/>
                <w:szCs w:val="24"/>
              </w:rPr>
              <w:t>Emoni</w:t>
            </w:r>
          </w:p>
          <w:p w14:paraId="4C1F7858" w14:textId="77777777" w:rsidR="00014B7B" w:rsidRPr="000B4E39" w:rsidRDefault="00014B7B" w:rsidP="006655FD">
            <w:pPr>
              <w:jc w:val="center"/>
              <w:cnfStyle w:val="000000000000" w:firstRow="0" w:lastRow="0" w:firstColumn="0" w:lastColumn="0" w:oddVBand="0" w:evenVBand="0" w:oddHBand="0" w:evenHBand="0" w:firstRowFirstColumn="0" w:firstRowLastColumn="0" w:lastRowFirstColumn="0" w:lastRowLastColumn="0"/>
              <w:rPr>
                <w:rFonts w:ascii="Britannic Bold" w:hAnsi="Britannic Bold"/>
                <w:b/>
                <w:bCs/>
                <w:sz w:val="24"/>
                <w:szCs w:val="24"/>
              </w:rPr>
            </w:pPr>
            <w:r>
              <w:rPr>
                <w:rFonts w:ascii="Britannic Bold" w:hAnsi="Britannic Bold"/>
                <w:b/>
                <w:bCs/>
                <w:sz w:val="24"/>
                <w:szCs w:val="24"/>
                <w:highlight w:val="yellow"/>
              </w:rPr>
              <w:t>10</w:t>
            </w:r>
            <w:r w:rsidRPr="000B4E39">
              <w:rPr>
                <w:rFonts w:ascii="Britannic Bold" w:hAnsi="Britannic Bold"/>
                <w:b/>
                <w:bCs/>
                <w:sz w:val="24"/>
                <w:szCs w:val="24"/>
                <w:highlight w:val="yellow"/>
              </w:rPr>
              <w:t xml:space="preserve">:30 </w:t>
            </w:r>
            <w:r>
              <w:rPr>
                <w:rFonts w:ascii="Britannic Bold" w:hAnsi="Britannic Bold"/>
                <w:b/>
                <w:bCs/>
                <w:sz w:val="24"/>
                <w:szCs w:val="24"/>
                <w:highlight w:val="yellow"/>
              </w:rPr>
              <w:t>A</w:t>
            </w:r>
            <w:r w:rsidRPr="000B4E39">
              <w:rPr>
                <w:rFonts w:ascii="Britannic Bold" w:hAnsi="Britannic Bold"/>
                <w:b/>
                <w:bCs/>
                <w:sz w:val="24"/>
                <w:szCs w:val="24"/>
                <w:highlight w:val="yellow"/>
              </w:rPr>
              <w:t>M</w:t>
            </w:r>
          </w:p>
        </w:tc>
        <w:tc>
          <w:tcPr>
            <w:tcW w:w="2340" w:type="dxa"/>
          </w:tcPr>
          <w:p w14:paraId="61F0E055" w14:textId="77777777" w:rsidR="0056054A" w:rsidRPr="000B4E39" w:rsidRDefault="0056054A" w:rsidP="0056054A">
            <w:pPr>
              <w:jc w:val="center"/>
              <w:cnfStyle w:val="000000000000" w:firstRow="0" w:lastRow="0" w:firstColumn="0" w:lastColumn="0" w:oddVBand="0" w:evenVBand="0" w:oddHBand="0" w:evenHBand="0" w:firstRowFirstColumn="0" w:firstRowLastColumn="0" w:lastRowFirstColumn="0" w:lastRowLastColumn="0"/>
              <w:rPr>
                <w:rFonts w:ascii="Britannic Bold" w:hAnsi="Britannic Bold"/>
                <w:sz w:val="24"/>
                <w:szCs w:val="24"/>
              </w:rPr>
            </w:pPr>
            <w:r>
              <w:rPr>
                <w:rFonts w:ascii="Britannic Bold" w:hAnsi="Britannic Bold"/>
                <w:sz w:val="24"/>
                <w:szCs w:val="24"/>
              </w:rPr>
              <w:t>Chair Yoga</w:t>
            </w:r>
          </w:p>
          <w:p w14:paraId="70DB0A0C" w14:textId="10FE0CF6" w:rsidR="0056054A" w:rsidRPr="000B4E39" w:rsidRDefault="0056054A" w:rsidP="0056054A">
            <w:pPr>
              <w:jc w:val="center"/>
              <w:cnfStyle w:val="000000000000" w:firstRow="0" w:lastRow="0" w:firstColumn="0" w:lastColumn="0" w:oddVBand="0" w:evenVBand="0" w:oddHBand="0" w:evenHBand="0" w:firstRowFirstColumn="0" w:firstRowLastColumn="0" w:lastRowFirstColumn="0" w:lastRowLastColumn="0"/>
              <w:rPr>
                <w:rFonts w:ascii="Britannic Bold" w:hAnsi="Britannic Bold"/>
                <w:sz w:val="24"/>
                <w:szCs w:val="24"/>
              </w:rPr>
            </w:pPr>
            <w:r w:rsidRPr="000B4E39">
              <w:rPr>
                <w:rFonts w:ascii="Britannic Bold" w:hAnsi="Britannic Bold"/>
                <w:sz w:val="24"/>
                <w:szCs w:val="24"/>
              </w:rPr>
              <w:t xml:space="preserve">with </w:t>
            </w:r>
            <w:r>
              <w:rPr>
                <w:rFonts w:ascii="Britannic Bold" w:hAnsi="Britannic Bold"/>
                <w:sz w:val="24"/>
                <w:szCs w:val="24"/>
              </w:rPr>
              <w:t>Lisa</w:t>
            </w:r>
          </w:p>
          <w:p w14:paraId="6E589B96" w14:textId="1E1D6127" w:rsidR="00014B7B" w:rsidRPr="000B4E39" w:rsidRDefault="0056054A" w:rsidP="0056054A">
            <w:pPr>
              <w:jc w:val="center"/>
              <w:cnfStyle w:val="000000000000" w:firstRow="0" w:lastRow="0" w:firstColumn="0" w:lastColumn="0" w:oddVBand="0" w:evenVBand="0" w:oddHBand="0" w:evenHBand="0" w:firstRowFirstColumn="0" w:firstRowLastColumn="0" w:lastRowFirstColumn="0" w:lastRowLastColumn="0"/>
              <w:rPr>
                <w:rFonts w:ascii="Britannic Bold" w:hAnsi="Britannic Bold"/>
                <w:sz w:val="24"/>
                <w:szCs w:val="24"/>
              </w:rPr>
            </w:pPr>
            <w:r>
              <w:rPr>
                <w:rFonts w:ascii="Britannic Bold" w:hAnsi="Britannic Bold"/>
                <w:b/>
                <w:bCs/>
                <w:sz w:val="24"/>
                <w:szCs w:val="24"/>
                <w:highlight w:val="yellow"/>
              </w:rPr>
              <w:t>10</w:t>
            </w:r>
            <w:r w:rsidRPr="000B4E39">
              <w:rPr>
                <w:rFonts w:ascii="Britannic Bold" w:hAnsi="Britannic Bold"/>
                <w:b/>
                <w:bCs/>
                <w:sz w:val="24"/>
                <w:szCs w:val="24"/>
                <w:highlight w:val="yellow"/>
              </w:rPr>
              <w:t xml:space="preserve">:30 </w:t>
            </w:r>
            <w:r>
              <w:rPr>
                <w:rFonts w:ascii="Britannic Bold" w:hAnsi="Britannic Bold"/>
                <w:b/>
                <w:bCs/>
                <w:sz w:val="24"/>
                <w:szCs w:val="24"/>
                <w:highlight w:val="yellow"/>
              </w:rPr>
              <w:t>A</w:t>
            </w:r>
            <w:r w:rsidRPr="000B4E39">
              <w:rPr>
                <w:rFonts w:ascii="Britannic Bold" w:hAnsi="Britannic Bold"/>
                <w:b/>
                <w:bCs/>
                <w:sz w:val="24"/>
                <w:szCs w:val="24"/>
                <w:highlight w:val="yellow"/>
              </w:rPr>
              <w:t>M</w:t>
            </w:r>
          </w:p>
        </w:tc>
        <w:tc>
          <w:tcPr>
            <w:tcW w:w="2110" w:type="dxa"/>
          </w:tcPr>
          <w:p w14:paraId="5855BE9B" w14:textId="77777777" w:rsidR="00014B7B" w:rsidRPr="000B4E39" w:rsidRDefault="00014B7B" w:rsidP="006655FD">
            <w:pPr>
              <w:jc w:val="center"/>
              <w:cnfStyle w:val="000000000000" w:firstRow="0" w:lastRow="0" w:firstColumn="0" w:lastColumn="0" w:oddVBand="0" w:evenVBand="0" w:oddHBand="0" w:evenHBand="0" w:firstRowFirstColumn="0" w:firstRowLastColumn="0" w:lastRowFirstColumn="0" w:lastRowLastColumn="0"/>
              <w:rPr>
                <w:rFonts w:ascii="Britannic Bold" w:hAnsi="Britannic Bold"/>
                <w:sz w:val="24"/>
                <w:szCs w:val="24"/>
              </w:rPr>
            </w:pPr>
            <w:r>
              <w:rPr>
                <w:rFonts w:ascii="Britannic Bold" w:hAnsi="Britannic Bold"/>
                <w:sz w:val="24"/>
                <w:szCs w:val="24"/>
              </w:rPr>
              <w:t>Chair Yoga</w:t>
            </w:r>
          </w:p>
          <w:p w14:paraId="6C7E168C" w14:textId="77777777" w:rsidR="00014B7B" w:rsidRPr="000B4E39" w:rsidRDefault="00014B7B" w:rsidP="006655FD">
            <w:pPr>
              <w:jc w:val="center"/>
              <w:cnfStyle w:val="000000000000" w:firstRow="0" w:lastRow="0" w:firstColumn="0" w:lastColumn="0" w:oddVBand="0" w:evenVBand="0" w:oddHBand="0" w:evenHBand="0" w:firstRowFirstColumn="0" w:firstRowLastColumn="0" w:lastRowFirstColumn="0" w:lastRowLastColumn="0"/>
              <w:rPr>
                <w:rFonts w:ascii="Britannic Bold" w:hAnsi="Britannic Bold"/>
                <w:sz w:val="24"/>
                <w:szCs w:val="24"/>
              </w:rPr>
            </w:pPr>
            <w:r w:rsidRPr="000B4E39">
              <w:rPr>
                <w:rFonts w:ascii="Britannic Bold" w:hAnsi="Britannic Bold"/>
                <w:sz w:val="24"/>
                <w:szCs w:val="24"/>
              </w:rPr>
              <w:t xml:space="preserve">with </w:t>
            </w:r>
            <w:r>
              <w:rPr>
                <w:rFonts w:ascii="Britannic Bold" w:hAnsi="Britannic Bold"/>
                <w:sz w:val="24"/>
                <w:szCs w:val="24"/>
              </w:rPr>
              <w:t xml:space="preserve">Brandy </w:t>
            </w:r>
          </w:p>
          <w:p w14:paraId="3C33FBAF" w14:textId="77777777" w:rsidR="00014B7B" w:rsidRPr="000B4E39" w:rsidRDefault="00014B7B" w:rsidP="006655FD">
            <w:pPr>
              <w:jc w:val="center"/>
              <w:cnfStyle w:val="000000000000" w:firstRow="0" w:lastRow="0" w:firstColumn="0" w:lastColumn="0" w:oddVBand="0" w:evenVBand="0" w:oddHBand="0" w:evenHBand="0" w:firstRowFirstColumn="0" w:firstRowLastColumn="0" w:lastRowFirstColumn="0" w:lastRowLastColumn="0"/>
              <w:rPr>
                <w:rFonts w:ascii="Britannic Bold" w:hAnsi="Britannic Bold"/>
                <w:b/>
                <w:bCs/>
                <w:sz w:val="24"/>
                <w:szCs w:val="24"/>
              </w:rPr>
            </w:pPr>
            <w:r>
              <w:rPr>
                <w:rFonts w:ascii="Britannic Bold" w:hAnsi="Britannic Bold"/>
                <w:b/>
                <w:bCs/>
                <w:sz w:val="24"/>
                <w:szCs w:val="24"/>
                <w:highlight w:val="yellow"/>
              </w:rPr>
              <w:t>10</w:t>
            </w:r>
            <w:r w:rsidRPr="000B4E39">
              <w:rPr>
                <w:rFonts w:ascii="Britannic Bold" w:hAnsi="Britannic Bold"/>
                <w:b/>
                <w:bCs/>
                <w:sz w:val="24"/>
                <w:szCs w:val="24"/>
                <w:highlight w:val="yellow"/>
              </w:rPr>
              <w:t xml:space="preserve">:30 </w:t>
            </w:r>
            <w:r>
              <w:rPr>
                <w:rFonts w:ascii="Britannic Bold" w:hAnsi="Britannic Bold"/>
                <w:b/>
                <w:bCs/>
                <w:sz w:val="24"/>
                <w:szCs w:val="24"/>
                <w:highlight w:val="yellow"/>
              </w:rPr>
              <w:t>A</w:t>
            </w:r>
            <w:r w:rsidRPr="000B4E39">
              <w:rPr>
                <w:rFonts w:ascii="Britannic Bold" w:hAnsi="Britannic Bold"/>
                <w:b/>
                <w:bCs/>
                <w:sz w:val="24"/>
                <w:szCs w:val="24"/>
                <w:highlight w:val="yellow"/>
              </w:rPr>
              <w:t>M</w:t>
            </w:r>
          </w:p>
        </w:tc>
        <w:tc>
          <w:tcPr>
            <w:tcW w:w="1335" w:type="dxa"/>
          </w:tcPr>
          <w:p w14:paraId="314B481C" w14:textId="77777777" w:rsidR="00014B7B" w:rsidRPr="000B4E39" w:rsidRDefault="00014B7B" w:rsidP="006655FD">
            <w:pPr>
              <w:jc w:val="center"/>
              <w:cnfStyle w:val="000000000000" w:firstRow="0" w:lastRow="0" w:firstColumn="0" w:lastColumn="0" w:oddVBand="0" w:evenVBand="0" w:oddHBand="0" w:evenHBand="0" w:firstRowFirstColumn="0" w:firstRowLastColumn="0" w:lastRowFirstColumn="0" w:lastRowLastColumn="0"/>
              <w:rPr>
                <w:rFonts w:ascii="Britannic Bold" w:hAnsi="Britannic Bold"/>
                <w:sz w:val="24"/>
                <w:szCs w:val="24"/>
              </w:rPr>
            </w:pPr>
          </w:p>
        </w:tc>
      </w:tr>
      <w:tr w:rsidR="00014B7B" w:rsidRPr="000B4E39" w14:paraId="08F2D6FB" w14:textId="77777777" w:rsidTr="0056389E">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138" w:type="dxa"/>
          </w:tcPr>
          <w:p w14:paraId="75F163CA" w14:textId="77777777" w:rsidR="00014B7B" w:rsidRPr="000B4E39" w:rsidRDefault="00014B7B" w:rsidP="006655FD">
            <w:pPr>
              <w:jc w:val="center"/>
              <w:rPr>
                <w:rFonts w:ascii="Britannic Bold" w:hAnsi="Britannic Bold"/>
                <w:sz w:val="24"/>
                <w:szCs w:val="24"/>
              </w:rPr>
            </w:pPr>
          </w:p>
        </w:tc>
        <w:tc>
          <w:tcPr>
            <w:tcW w:w="2097" w:type="dxa"/>
          </w:tcPr>
          <w:p w14:paraId="6C0C6792" w14:textId="6930A45C" w:rsidR="0056389E" w:rsidRDefault="00014B7B" w:rsidP="0056389E">
            <w:pPr>
              <w:jc w:val="center"/>
              <w:cnfStyle w:val="000000100000" w:firstRow="0" w:lastRow="0" w:firstColumn="0" w:lastColumn="0" w:oddVBand="0" w:evenVBand="0" w:oddHBand="1" w:evenHBand="0" w:firstRowFirstColumn="0" w:firstRowLastColumn="0" w:lastRowFirstColumn="0" w:lastRowLastColumn="0"/>
              <w:rPr>
                <w:rFonts w:ascii="Britannic Bold" w:hAnsi="Britannic Bold"/>
                <w:sz w:val="24"/>
                <w:szCs w:val="24"/>
              </w:rPr>
            </w:pPr>
            <w:r>
              <w:rPr>
                <w:rFonts w:ascii="Britannic Bold" w:hAnsi="Britannic Bold"/>
                <w:sz w:val="24"/>
                <w:szCs w:val="24"/>
              </w:rPr>
              <w:t>Cycl</w:t>
            </w:r>
            <w:r w:rsidR="0056389E">
              <w:rPr>
                <w:rFonts w:ascii="Britannic Bold" w:hAnsi="Britannic Bold"/>
                <w:sz w:val="24"/>
                <w:szCs w:val="24"/>
              </w:rPr>
              <w:t>e</w:t>
            </w:r>
          </w:p>
          <w:p w14:paraId="107E1D49" w14:textId="77777777" w:rsidR="00014B7B" w:rsidRDefault="00014B7B" w:rsidP="0056389E">
            <w:pPr>
              <w:jc w:val="center"/>
              <w:cnfStyle w:val="000000100000" w:firstRow="0" w:lastRow="0" w:firstColumn="0" w:lastColumn="0" w:oddVBand="0" w:evenVBand="0" w:oddHBand="1" w:evenHBand="0" w:firstRowFirstColumn="0" w:firstRowLastColumn="0" w:lastRowFirstColumn="0" w:lastRowLastColumn="0"/>
              <w:rPr>
                <w:rFonts w:ascii="Britannic Bold" w:hAnsi="Britannic Bold"/>
                <w:sz w:val="24"/>
                <w:szCs w:val="24"/>
              </w:rPr>
            </w:pPr>
            <w:r>
              <w:rPr>
                <w:rFonts w:ascii="Britannic Bold" w:hAnsi="Britannic Bold"/>
                <w:sz w:val="24"/>
                <w:szCs w:val="24"/>
              </w:rPr>
              <w:t>with Burley</w:t>
            </w:r>
          </w:p>
          <w:p w14:paraId="51362607" w14:textId="77777777" w:rsidR="00014B7B" w:rsidRPr="000B4E39" w:rsidRDefault="00014B7B" w:rsidP="0056389E">
            <w:pPr>
              <w:jc w:val="center"/>
              <w:cnfStyle w:val="000000100000" w:firstRow="0" w:lastRow="0" w:firstColumn="0" w:lastColumn="0" w:oddVBand="0" w:evenVBand="0" w:oddHBand="1" w:evenHBand="0" w:firstRowFirstColumn="0" w:firstRowLastColumn="0" w:lastRowFirstColumn="0" w:lastRowLastColumn="0"/>
              <w:rPr>
                <w:rFonts w:ascii="Britannic Bold" w:hAnsi="Britannic Bold"/>
                <w:b/>
                <w:bCs/>
                <w:sz w:val="24"/>
                <w:szCs w:val="24"/>
              </w:rPr>
            </w:pPr>
            <w:r w:rsidRPr="000B4E39">
              <w:rPr>
                <w:rFonts w:ascii="Britannic Bold" w:hAnsi="Britannic Bold"/>
                <w:b/>
                <w:bCs/>
                <w:sz w:val="24"/>
                <w:szCs w:val="24"/>
                <w:highlight w:val="yellow"/>
              </w:rPr>
              <w:t>4:30 PM</w:t>
            </w:r>
          </w:p>
        </w:tc>
        <w:tc>
          <w:tcPr>
            <w:tcW w:w="2160" w:type="dxa"/>
          </w:tcPr>
          <w:p w14:paraId="255DB056" w14:textId="77777777" w:rsidR="00014B7B" w:rsidRDefault="00014B7B" w:rsidP="006655FD">
            <w:pPr>
              <w:jc w:val="center"/>
              <w:cnfStyle w:val="000000100000" w:firstRow="0" w:lastRow="0" w:firstColumn="0" w:lastColumn="0" w:oddVBand="0" w:evenVBand="0" w:oddHBand="1" w:evenHBand="0" w:firstRowFirstColumn="0" w:firstRowLastColumn="0" w:lastRowFirstColumn="0" w:lastRowLastColumn="0"/>
              <w:rPr>
                <w:rFonts w:ascii="Britannic Bold" w:hAnsi="Britannic Bold"/>
                <w:sz w:val="24"/>
                <w:szCs w:val="24"/>
              </w:rPr>
            </w:pPr>
            <w:r>
              <w:rPr>
                <w:rFonts w:ascii="Britannic Bold" w:hAnsi="Britannic Bold"/>
                <w:sz w:val="24"/>
                <w:szCs w:val="24"/>
              </w:rPr>
              <w:t>Yoga</w:t>
            </w:r>
          </w:p>
          <w:p w14:paraId="1642AC43" w14:textId="77777777" w:rsidR="00014B7B" w:rsidRDefault="00014B7B" w:rsidP="006655FD">
            <w:pPr>
              <w:jc w:val="center"/>
              <w:cnfStyle w:val="000000100000" w:firstRow="0" w:lastRow="0" w:firstColumn="0" w:lastColumn="0" w:oddVBand="0" w:evenVBand="0" w:oddHBand="1" w:evenHBand="0" w:firstRowFirstColumn="0" w:firstRowLastColumn="0" w:lastRowFirstColumn="0" w:lastRowLastColumn="0"/>
              <w:rPr>
                <w:rFonts w:ascii="Britannic Bold" w:hAnsi="Britannic Bold"/>
                <w:sz w:val="24"/>
                <w:szCs w:val="24"/>
              </w:rPr>
            </w:pPr>
            <w:r>
              <w:rPr>
                <w:rFonts w:ascii="Britannic Bold" w:hAnsi="Britannic Bold"/>
                <w:sz w:val="24"/>
                <w:szCs w:val="24"/>
              </w:rPr>
              <w:t>With Lisa</w:t>
            </w:r>
          </w:p>
          <w:p w14:paraId="16D731BA" w14:textId="77777777" w:rsidR="00014B7B" w:rsidRPr="000B4E39" w:rsidRDefault="00014B7B" w:rsidP="006655FD">
            <w:pPr>
              <w:jc w:val="center"/>
              <w:cnfStyle w:val="000000100000" w:firstRow="0" w:lastRow="0" w:firstColumn="0" w:lastColumn="0" w:oddVBand="0" w:evenVBand="0" w:oddHBand="1" w:evenHBand="0" w:firstRowFirstColumn="0" w:firstRowLastColumn="0" w:lastRowFirstColumn="0" w:lastRowLastColumn="0"/>
              <w:rPr>
                <w:rFonts w:ascii="Britannic Bold" w:hAnsi="Britannic Bold"/>
                <w:sz w:val="24"/>
                <w:szCs w:val="24"/>
              </w:rPr>
            </w:pPr>
            <w:r w:rsidRPr="10DA167A">
              <w:rPr>
                <w:rFonts w:ascii="Britannic Bold" w:hAnsi="Britannic Bold"/>
                <w:b/>
                <w:bCs/>
                <w:sz w:val="24"/>
                <w:szCs w:val="24"/>
                <w:highlight w:val="yellow"/>
              </w:rPr>
              <w:t>4:30 PM</w:t>
            </w:r>
          </w:p>
          <w:p w14:paraId="589B6690" w14:textId="77777777" w:rsidR="00014B7B" w:rsidRPr="000B4E39" w:rsidRDefault="00014B7B" w:rsidP="006655FD">
            <w:pPr>
              <w:jc w:val="center"/>
              <w:cnfStyle w:val="000000100000" w:firstRow="0" w:lastRow="0" w:firstColumn="0" w:lastColumn="0" w:oddVBand="0" w:evenVBand="0" w:oddHBand="1" w:evenHBand="0" w:firstRowFirstColumn="0" w:firstRowLastColumn="0" w:lastRowFirstColumn="0" w:lastRowLastColumn="0"/>
              <w:rPr>
                <w:rFonts w:ascii="Britannic Bold" w:hAnsi="Britannic Bold"/>
                <w:b/>
                <w:bCs/>
                <w:sz w:val="24"/>
                <w:szCs w:val="24"/>
                <w:highlight w:val="yellow"/>
              </w:rPr>
            </w:pPr>
          </w:p>
        </w:tc>
        <w:tc>
          <w:tcPr>
            <w:tcW w:w="2250" w:type="dxa"/>
          </w:tcPr>
          <w:p w14:paraId="2F74EE91" w14:textId="24F0CB7F" w:rsidR="0056054A" w:rsidRDefault="0056054A" w:rsidP="0056389E">
            <w:pPr>
              <w:jc w:val="center"/>
              <w:cnfStyle w:val="000000100000" w:firstRow="0" w:lastRow="0" w:firstColumn="0" w:lastColumn="0" w:oddVBand="0" w:evenVBand="0" w:oddHBand="1" w:evenHBand="0" w:firstRowFirstColumn="0" w:firstRowLastColumn="0" w:lastRowFirstColumn="0" w:lastRowLastColumn="0"/>
              <w:rPr>
                <w:rFonts w:ascii="Britannic Bold" w:hAnsi="Britannic Bold"/>
                <w:sz w:val="24"/>
                <w:szCs w:val="24"/>
              </w:rPr>
            </w:pPr>
            <w:r w:rsidRPr="000B4E39">
              <w:rPr>
                <w:rFonts w:ascii="Britannic Bold" w:hAnsi="Britannic Bold"/>
                <w:sz w:val="24"/>
                <w:szCs w:val="24"/>
              </w:rPr>
              <w:t xml:space="preserve">Total </w:t>
            </w:r>
            <w:r>
              <w:rPr>
                <w:rFonts w:ascii="Britannic Bold" w:hAnsi="Britannic Bold"/>
                <w:sz w:val="24"/>
                <w:szCs w:val="24"/>
              </w:rPr>
              <w:t>Strength</w:t>
            </w:r>
          </w:p>
          <w:p w14:paraId="33F10A5E" w14:textId="4BDE1545" w:rsidR="0056054A" w:rsidRDefault="0056054A" w:rsidP="0056389E">
            <w:pPr>
              <w:jc w:val="center"/>
              <w:cnfStyle w:val="000000100000" w:firstRow="0" w:lastRow="0" w:firstColumn="0" w:lastColumn="0" w:oddVBand="0" w:evenVBand="0" w:oddHBand="1" w:evenHBand="0" w:firstRowFirstColumn="0" w:firstRowLastColumn="0" w:lastRowFirstColumn="0" w:lastRowLastColumn="0"/>
              <w:rPr>
                <w:rFonts w:ascii="Britannic Bold" w:hAnsi="Britannic Bold"/>
                <w:sz w:val="24"/>
                <w:szCs w:val="24"/>
              </w:rPr>
            </w:pPr>
            <w:r>
              <w:rPr>
                <w:rFonts w:ascii="Britannic Bold" w:hAnsi="Britannic Bold"/>
                <w:sz w:val="24"/>
                <w:szCs w:val="24"/>
              </w:rPr>
              <w:t>with Burley</w:t>
            </w:r>
          </w:p>
          <w:p w14:paraId="5CBA92C7" w14:textId="4CC79CBC" w:rsidR="00014B7B" w:rsidRPr="000B4E39" w:rsidRDefault="00EE73DB" w:rsidP="0056389E">
            <w:pPr>
              <w:jc w:val="center"/>
              <w:cnfStyle w:val="000000100000" w:firstRow="0" w:lastRow="0" w:firstColumn="0" w:lastColumn="0" w:oddVBand="0" w:evenVBand="0" w:oddHBand="1" w:evenHBand="0" w:firstRowFirstColumn="0" w:firstRowLastColumn="0" w:lastRowFirstColumn="0" w:lastRowLastColumn="0"/>
              <w:rPr>
                <w:rFonts w:ascii="Britannic Bold" w:hAnsi="Britannic Bold"/>
                <w:b/>
                <w:bCs/>
                <w:sz w:val="24"/>
                <w:szCs w:val="24"/>
              </w:rPr>
            </w:pPr>
            <w:r>
              <w:rPr>
                <w:rFonts w:ascii="Britannic Bold" w:hAnsi="Britannic Bold"/>
                <w:b/>
                <w:bCs/>
                <w:sz w:val="24"/>
                <w:szCs w:val="24"/>
                <w:highlight w:val="yellow"/>
              </w:rPr>
              <w:t>4</w:t>
            </w:r>
            <w:r w:rsidR="0056054A" w:rsidRPr="000B4E39">
              <w:rPr>
                <w:rFonts w:ascii="Britannic Bold" w:hAnsi="Britannic Bold"/>
                <w:b/>
                <w:bCs/>
                <w:sz w:val="24"/>
                <w:szCs w:val="24"/>
                <w:highlight w:val="yellow"/>
              </w:rPr>
              <w:t>:30 PM</w:t>
            </w:r>
          </w:p>
        </w:tc>
        <w:tc>
          <w:tcPr>
            <w:tcW w:w="2340" w:type="dxa"/>
          </w:tcPr>
          <w:p w14:paraId="7C9DCEC8" w14:textId="77777777" w:rsidR="00014B7B" w:rsidRDefault="00014B7B" w:rsidP="0056389E">
            <w:pPr>
              <w:jc w:val="center"/>
              <w:cnfStyle w:val="000000100000" w:firstRow="0" w:lastRow="0" w:firstColumn="0" w:lastColumn="0" w:oddVBand="0" w:evenVBand="0" w:oddHBand="1" w:evenHBand="0" w:firstRowFirstColumn="0" w:firstRowLastColumn="0" w:lastRowFirstColumn="0" w:lastRowLastColumn="0"/>
              <w:rPr>
                <w:rFonts w:ascii="Britannic Bold" w:hAnsi="Britannic Bold"/>
                <w:sz w:val="24"/>
                <w:szCs w:val="24"/>
              </w:rPr>
            </w:pPr>
            <w:r>
              <w:rPr>
                <w:rFonts w:ascii="Britannic Bold" w:hAnsi="Britannic Bold"/>
                <w:sz w:val="24"/>
                <w:szCs w:val="24"/>
              </w:rPr>
              <w:t>Cycle</w:t>
            </w:r>
          </w:p>
          <w:p w14:paraId="4D12BD7A" w14:textId="77777777" w:rsidR="00014B7B" w:rsidRDefault="00014B7B" w:rsidP="0056389E">
            <w:pPr>
              <w:jc w:val="center"/>
              <w:cnfStyle w:val="000000100000" w:firstRow="0" w:lastRow="0" w:firstColumn="0" w:lastColumn="0" w:oddVBand="0" w:evenVBand="0" w:oddHBand="1" w:evenHBand="0" w:firstRowFirstColumn="0" w:firstRowLastColumn="0" w:lastRowFirstColumn="0" w:lastRowLastColumn="0"/>
              <w:rPr>
                <w:rFonts w:ascii="Britannic Bold" w:hAnsi="Britannic Bold"/>
                <w:sz w:val="24"/>
                <w:szCs w:val="24"/>
              </w:rPr>
            </w:pPr>
            <w:r>
              <w:rPr>
                <w:rFonts w:ascii="Britannic Bold" w:hAnsi="Britannic Bold"/>
                <w:sz w:val="24"/>
                <w:szCs w:val="24"/>
              </w:rPr>
              <w:t>with Burley</w:t>
            </w:r>
          </w:p>
          <w:p w14:paraId="62FBBDAC" w14:textId="77777777" w:rsidR="00014B7B" w:rsidRPr="000B4E39" w:rsidRDefault="00014B7B" w:rsidP="0056389E">
            <w:pPr>
              <w:jc w:val="center"/>
              <w:cnfStyle w:val="000000100000" w:firstRow="0" w:lastRow="0" w:firstColumn="0" w:lastColumn="0" w:oddVBand="0" w:evenVBand="0" w:oddHBand="1" w:evenHBand="0" w:firstRowFirstColumn="0" w:firstRowLastColumn="0" w:lastRowFirstColumn="0" w:lastRowLastColumn="0"/>
              <w:rPr>
                <w:rFonts w:ascii="Britannic Bold" w:hAnsi="Britannic Bold"/>
                <w:sz w:val="24"/>
                <w:szCs w:val="24"/>
              </w:rPr>
            </w:pPr>
            <w:r w:rsidRPr="000B4E39">
              <w:rPr>
                <w:rFonts w:ascii="Britannic Bold" w:hAnsi="Britannic Bold"/>
                <w:b/>
                <w:bCs/>
                <w:sz w:val="24"/>
                <w:szCs w:val="24"/>
                <w:highlight w:val="yellow"/>
              </w:rPr>
              <w:t>4:30 PM</w:t>
            </w:r>
          </w:p>
        </w:tc>
        <w:tc>
          <w:tcPr>
            <w:tcW w:w="2110" w:type="dxa"/>
          </w:tcPr>
          <w:p w14:paraId="6EA84CD8" w14:textId="77777777" w:rsidR="00014B7B" w:rsidRPr="000B4E39" w:rsidRDefault="00014B7B" w:rsidP="006655FD">
            <w:pPr>
              <w:jc w:val="center"/>
              <w:cnfStyle w:val="000000100000" w:firstRow="0" w:lastRow="0" w:firstColumn="0" w:lastColumn="0" w:oddVBand="0" w:evenVBand="0" w:oddHBand="1" w:evenHBand="0" w:firstRowFirstColumn="0" w:firstRowLastColumn="0" w:lastRowFirstColumn="0" w:lastRowLastColumn="0"/>
              <w:rPr>
                <w:rFonts w:ascii="Britannic Bold" w:hAnsi="Britannic Bold"/>
                <w:sz w:val="24"/>
                <w:szCs w:val="24"/>
              </w:rPr>
            </w:pPr>
          </w:p>
        </w:tc>
        <w:tc>
          <w:tcPr>
            <w:tcW w:w="1335" w:type="dxa"/>
          </w:tcPr>
          <w:p w14:paraId="4998E0BF" w14:textId="77777777" w:rsidR="00014B7B" w:rsidRPr="000B4E39" w:rsidRDefault="00014B7B" w:rsidP="006655FD">
            <w:pPr>
              <w:jc w:val="center"/>
              <w:cnfStyle w:val="000000100000" w:firstRow="0" w:lastRow="0" w:firstColumn="0" w:lastColumn="0" w:oddVBand="0" w:evenVBand="0" w:oddHBand="1" w:evenHBand="0" w:firstRowFirstColumn="0" w:firstRowLastColumn="0" w:lastRowFirstColumn="0" w:lastRowLastColumn="0"/>
              <w:rPr>
                <w:rFonts w:ascii="Britannic Bold" w:hAnsi="Britannic Bold"/>
                <w:sz w:val="24"/>
                <w:szCs w:val="24"/>
              </w:rPr>
            </w:pPr>
          </w:p>
        </w:tc>
      </w:tr>
      <w:tr w:rsidR="00014B7B" w:rsidRPr="000B4E39" w14:paraId="1774BCCE" w14:textId="77777777" w:rsidTr="0056389E">
        <w:trPr>
          <w:trHeight w:val="684"/>
        </w:trPr>
        <w:tc>
          <w:tcPr>
            <w:cnfStyle w:val="001000000000" w:firstRow="0" w:lastRow="0" w:firstColumn="1" w:lastColumn="0" w:oddVBand="0" w:evenVBand="0" w:oddHBand="0" w:evenHBand="0" w:firstRowFirstColumn="0" w:firstRowLastColumn="0" w:lastRowFirstColumn="0" w:lastRowLastColumn="0"/>
            <w:tcW w:w="1138" w:type="dxa"/>
          </w:tcPr>
          <w:p w14:paraId="672E1B9F" w14:textId="77777777" w:rsidR="00014B7B" w:rsidRPr="000B4E39" w:rsidRDefault="00014B7B" w:rsidP="006655FD">
            <w:pPr>
              <w:jc w:val="center"/>
              <w:rPr>
                <w:rFonts w:ascii="Britannic Bold" w:hAnsi="Britannic Bold"/>
                <w:sz w:val="24"/>
                <w:szCs w:val="24"/>
              </w:rPr>
            </w:pPr>
          </w:p>
        </w:tc>
        <w:tc>
          <w:tcPr>
            <w:tcW w:w="2097" w:type="dxa"/>
          </w:tcPr>
          <w:p w14:paraId="7E06BB78" w14:textId="19274EDE" w:rsidR="00014B7B" w:rsidRPr="007758CB" w:rsidRDefault="007758CB" w:rsidP="006655FD">
            <w:pPr>
              <w:jc w:val="center"/>
              <w:cnfStyle w:val="000000000000" w:firstRow="0" w:lastRow="0" w:firstColumn="0" w:lastColumn="0" w:oddVBand="0" w:evenVBand="0" w:oddHBand="0" w:evenHBand="0" w:firstRowFirstColumn="0" w:firstRowLastColumn="0" w:lastRowFirstColumn="0" w:lastRowLastColumn="0"/>
              <w:rPr>
                <w:rFonts w:ascii="Britannic Bold" w:hAnsi="Britannic Bold"/>
                <w:color w:val="000000" w:themeColor="text1"/>
                <w:sz w:val="24"/>
                <w:szCs w:val="24"/>
              </w:rPr>
            </w:pPr>
            <w:r w:rsidRPr="007758CB">
              <w:rPr>
                <w:rFonts w:ascii="Britannic Bold" w:hAnsi="Britannic Bold"/>
                <w:color w:val="000000" w:themeColor="text1"/>
                <w:sz w:val="24"/>
                <w:szCs w:val="24"/>
              </w:rPr>
              <w:t>*</w:t>
            </w:r>
            <w:r w:rsidR="0056389E" w:rsidRPr="007758CB">
              <w:rPr>
                <w:rFonts w:ascii="Britannic Bold" w:hAnsi="Britannic Bold"/>
                <w:color w:val="000000" w:themeColor="text1"/>
                <w:sz w:val="24"/>
                <w:szCs w:val="24"/>
              </w:rPr>
              <w:t xml:space="preserve">Pound </w:t>
            </w:r>
          </w:p>
          <w:p w14:paraId="5FAF57DF" w14:textId="45BBDFA4" w:rsidR="0056389E" w:rsidRPr="007758CB" w:rsidRDefault="0056389E" w:rsidP="006655FD">
            <w:pPr>
              <w:jc w:val="center"/>
              <w:cnfStyle w:val="000000000000" w:firstRow="0" w:lastRow="0" w:firstColumn="0" w:lastColumn="0" w:oddVBand="0" w:evenVBand="0" w:oddHBand="0" w:evenHBand="0" w:firstRowFirstColumn="0" w:firstRowLastColumn="0" w:lastRowFirstColumn="0" w:lastRowLastColumn="0"/>
              <w:rPr>
                <w:rFonts w:ascii="Britannic Bold" w:hAnsi="Britannic Bold"/>
                <w:color w:val="000000" w:themeColor="text1"/>
                <w:sz w:val="24"/>
                <w:szCs w:val="24"/>
              </w:rPr>
            </w:pPr>
            <w:r w:rsidRPr="007758CB">
              <w:rPr>
                <w:rFonts w:ascii="Britannic Bold" w:hAnsi="Britannic Bold"/>
                <w:color w:val="000000" w:themeColor="text1"/>
                <w:sz w:val="24"/>
                <w:szCs w:val="24"/>
              </w:rPr>
              <w:t>with Jill</w:t>
            </w:r>
            <w:r w:rsidR="007758CB" w:rsidRPr="007758CB">
              <w:rPr>
                <w:rFonts w:ascii="Britannic Bold" w:hAnsi="Britannic Bold"/>
                <w:color w:val="000000" w:themeColor="text1"/>
                <w:sz w:val="24"/>
                <w:szCs w:val="24"/>
              </w:rPr>
              <w:t>*</w:t>
            </w:r>
          </w:p>
          <w:p w14:paraId="1164C022" w14:textId="1F529CD9" w:rsidR="0056389E" w:rsidRPr="000B4E39" w:rsidRDefault="0056389E" w:rsidP="006655FD">
            <w:pPr>
              <w:jc w:val="center"/>
              <w:cnfStyle w:val="000000000000" w:firstRow="0" w:lastRow="0" w:firstColumn="0" w:lastColumn="0" w:oddVBand="0" w:evenVBand="0" w:oddHBand="0" w:evenHBand="0" w:firstRowFirstColumn="0" w:firstRowLastColumn="0" w:lastRowFirstColumn="0" w:lastRowLastColumn="0"/>
              <w:rPr>
                <w:rFonts w:ascii="Britannic Bold" w:hAnsi="Britannic Bold"/>
                <w:b/>
                <w:bCs/>
                <w:sz w:val="24"/>
                <w:szCs w:val="24"/>
              </w:rPr>
            </w:pPr>
            <w:r w:rsidRPr="0056389E">
              <w:rPr>
                <w:rFonts w:ascii="Britannic Bold" w:hAnsi="Britannic Bold"/>
                <w:b/>
                <w:bCs/>
                <w:sz w:val="24"/>
                <w:szCs w:val="24"/>
                <w:highlight w:val="yellow"/>
              </w:rPr>
              <w:t>5:30 PM</w:t>
            </w:r>
          </w:p>
        </w:tc>
        <w:tc>
          <w:tcPr>
            <w:tcW w:w="2160" w:type="dxa"/>
            <w:vAlign w:val="center"/>
          </w:tcPr>
          <w:p w14:paraId="31B0E71D" w14:textId="6CD64520" w:rsidR="00014B7B" w:rsidRPr="007758CB" w:rsidRDefault="007758CB" w:rsidP="006655FD">
            <w:pPr>
              <w:jc w:val="center"/>
              <w:cnfStyle w:val="000000000000" w:firstRow="0" w:lastRow="0" w:firstColumn="0" w:lastColumn="0" w:oddVBand="0" w:evenVBand="0" w:oddHBand="0" w:evenHBand="0" w:firstRowFirstColumn="0" w:firstRowLastColumn="0" w:lastRowFirstColumn="0" w:lastRowLastColumn="0"/>
              <w:rPr>
                <w:rFonts w:ascii="Britannic Bold" w:hAnsi="Britannic Bold"/>
                <w:color w:val="000000" w:themeColor="text1"/>
                <w:sz w:val="24"/>
                <w:szCs w:val="24"/>
              </w:rPr>
            </w:pPr>
            <w:r>
              <w:rPr>
                <w:rFonts w:ascii="Britannic Bold" w:hAnsi="Britannic Bold"/>
                <w:color w:val="000000" w:themeColor="text1"/>
                <w:sz w:val="24"/>
                <w:szCs w:val="24"/>
              </w:rPr>
              <w:t>*</w:t>
            </w:r>
            <w:r w:rsidR="0056389E" w:rsidRPr="007758CB">
              <w:rPr>
                <w:rFonts w:ascii="Britannic Bold" w:hAnsi="Britannic Bold"/>
                <w:color w:val="000000" w:themeColor="text1"/>
                <w:sz w:val="24"/>
                <w:szCs w:val="24"/>
              </w:rPr>
              <w:t xml:space="preserve">Total Toning </w:t>
            </w:r>
          </w:p>
          <w:p w14:paraId="434ABBC2" w14:textId="29D50966" w:rsidR="0056389E" w:rsidRPr="007758CB" w:rsidRDefault="0056389E" w:rsidP="006655FD">
            <w:pPr>
              <w:jc w:val="center"/>
              <w:cnfStyle w:val="000000000000" w:firstRow="0" w:lastRow="0" w:firstColumn="0" w:lastColumn="0" w:oddVBand="0" w:evenVBand="0" w:oddHBand="0" w:evenHBand="0" w:firstRowFirstColumn="0" w:firstRowLastColumn="0" w:lastRowFirstColumn="0" w:lastRowLastColumn="0"/>
              <w:rPr>
                <w:rFonts w:ascii="Britannic Bold" w:hAnsi="Britannic Bold"/>
                <w:color w:val="000000" w:themeColor="text1"/>
                <w:sz w:val="24"/>
                <w:szCs w:val="24"/>
              </w:rPr>
            </w:pPr>
            <w:r w:rsidRPr="007758CB">
              <w:rPr>
                <w:rFonts w:ascii="Britannic Bold" w:hAnsi="Britannic Bold"/>
                <w:color w:val="000000" w:themeColor="text1"/>
                <w:sz w:val="24"/>
                <w:szCs w:val="24"/>
              </w:rPr>
              <w:t>with Lisa</w:t>
            </w:r>
            <w:r w:rsidR="007758CB">
              <w:rPr>
                <w:rFonts w:ascii="Britannic Bold" w:hAnsi="Britannic Bold"/>
                <w:color w:val="000000" w:themeColor="text1"/>
                <w:sz w:val="24"/>
                <w:szCs w:val="24"/>
              </w:rPr>
              <w:t>*</w:t>
            </w:r>
            <w:r w:rsidRPr="007758CB">
              <w:rPr>
                <w:rFonts w:ascii="Britannic Bold" w:hAnsi="Britannic Bold"/>
                <w:color w:val="000000" w:themeColor="text1"/>
                <w:sz w:val="24"/>
                <w:szCs w:val="24"/>
              </w:rPr>
              <w:t xml:space="preserve"> </w:t>
            </w:r>
          </w:p>
          <w:p w14:paraId="28A741E1" w14:textId="7FD87D70" w:rsidR="0056389E" w:rsidRPr="000B4E39" w:rsidRDefault="0056389E" w:rsidP="006655FD">
            <w:pPr>
              <w:jc w:val="center"/>
              <w:cnfStyle w:val="000000000000" w:firstRow="0" w:lastRow="0" w:firstColumn="0" w:lastColumn="0" w:oddVBand="0" w:evenVBand="0" w:oddHBand="0" w:evenHBand="0" w:firstRowFirstColumn="0" w:firstRowLastColumn="0" w:lastRowFirstColumn="0" w:lastRowLastColumn="0"/>
              <w:rPr>
                <w:rFonts w:ascii="Britannic Bold" w:hAnsi="Britannic Bold"/>
                <w:b/>
                <w:bCs/>
                <w:sz w:val="24"/>
                <w:szCs w:val="24"/>
              </w:rPr>
            </w:pPr>
            <w:r w:rsidRPr="0056389E">
              <w:rPr>
                <w:rFonts w:ascii="Britannic Bold" w:hAnsi="Britannic Bold"/>
                <w:b/>
                <w:bCs/>
                <w:sz w:val="24"/>
                <w:szCs w:val="24"/>
                <w:highlight w:val="yellow"/>
              </w:rPr>
              <w:t>5:30 PM</w:t>
            </w:r>
          </w:p>
        </w:tc>
        <w:tc>
          <w:tcPr>
            <w:tcW w:w="2250" w:type="dxa"/>
          </w:tcPr>
          <w:p w14:paraId="339712B4" w14:textId="77777777" w:rsidR="00014B7B" w:rsidRPr="0056389E" w:rsidRDefault="00014B7B" w:rsidP="006655FD">
            <w:pPr>
              <w:jc w:val="center"/>
              <w:cnfStyle w:val="000000000000" w:firstRow="0" w:lastRow="0" w:firstColumn="0" w:lastColumn="0" w:oddVBand="0" w:evenVBand="0" w:oddHBand="0" w:evenHBand="0" w:firstRowFirstColumn="0" w:firstRowLastColumn="0" w:lastRowFirstColumn="0" w:lastRowLastColumn="0"/>
              <w:rPr>
                <w:rFonts w:ascii="Britannic Bold" w:hAnsi="Britannic Bold"/>
                <w:sz w:val="24"/>
                <w:szCs w:val="24"/>
              </w:rPr>
            </w:pPr>
            <w:r w:rsidRPr="0056389E">
              <w:rPr>
                <w:rFonts w:ascii="Britannic Bold" w:hAnsi="Britannic Bold"/>
                <w:sz w:val="24"/>
                <w:szCs w:val="24"/>
              </w:rPr>
              <w:t xml:space="preserve">Barre </w:t>
            </w:r>
          </w:p>
          <w:p w14:paraId="45B5658C" w14:textId="77777777" w:rsidR="00014B7B" w:rsidRPr="0056389E" w:rsidRDefault="00014B7B" w:rsidP="006655FD">
            <w:pPr>
              <w:jc w:val="center"/>
              <w:cnfStyle w:val="000000000000" w:firstRow="0" w:lastRow="0" w:firstColumn="0" w:lastColumn="0" w:oddVBand="0" w:evenVBand="0" w:oddHBand="0" w:evenHBand="0" w:firstRowFirstColumn="0" w:firstRowLastColumn="0" w:lastRowFirstColumn="0" w:lastRowLastColumn="0"/>
              <w:rPr>
                <w:rFonts w:ascii="Britannic Bold" w:hAnsi="Britannic Bold"/>
                <w:sz w:val="24"/>
                <w:szCs w:val="24"/>
              </w:rPr>
            </w:pPr>
            <w:r w:rsidRPr="0056389E">
              <w:rPr>
                <w:rFonts w:ascii="Britannic Bold" w:hAnsi="Britannic Bold"/>
                <w:sz w:val="24"/>
                <w:szCs w:val="24"/>
              </w:rPr>
              <w:t>with Brandy</w:t>
            </w:r>
          </w:p>
          <w:p w14:paraId="5B0583C0" w14:textId="77777777" w:rsidR="00014B7B" w:rsidRPr="000B4E39" w:rsidRDefault="00014B7B" w:rsidP="006655FD">
            <w:pPr>
              <w:jc w:val="center"/>
              <w:cnfStyle w:val="000000000000" w:firstRow="0" w:lastRow="0" w:firstColumn="0" w:lastColumn="0" w:oddVBand="0" w:evenVBand="0" w:oddHBand="0" w:evenHBand="0" w:firstRowFirstColumn="0" w:firstRowLastColumn="0" w:lastRowFirstColumn="0" w:lastRowLastColumn="0"/>
              <w:rPr>
                <w:rFonts w:ascii="Britannic Bold" w:hAnsi="Britannic Bold"/>
                <w:b/>
                <w:bCs/>
                <w:sz w:val="24"/>
                <w:szCs w:val="24"/>
              </w:rPr>
            </w:pPr>
            <w:r w:rsidRPr="000B4E39">
              <w:rPr>
                <w:rFonts w:ascii="Britannic Bold" w:hAnsi="Britannic Bold"/>
                <w:b/>
                <w:bCs/>
                <w:sz w:val="24"/>
                <w:szCs w:val="24"/>
                <w:highlight w:val="yellow"/>
              </w:rPr>
              <w:t>5:30 PM</w:t>
            </w:r>
          </w:p>
        </w:tc>
        <w:tc>
          <w:tcPr>
            <w:tcW w:w="2340" w:type="dxa"/>
          </w:tcPr>
          <w:p w14:paraId="64DC5C7D" w14:textId="5D29DB75" w:rsidR="00014B7B" w:rsidRPr="007758CB" w:rsidRDefault="007758CB" w:rsidP="0056389E">
            <w:pPr>
              <w:jc w:val="center"/>
              <w:cnfStyle w:val="000000000000" w:firstRow="0" w:lastRow="0" w:firstColumn="0" w:lastColumn="0" w:oddVBand="0" w:evenVBand="0" w:oddHBand="0" w:evenHBand="0" w:firstRowFirstColumn="0" w:firstRowLastColumn="0" w:lastRowFirstColumn="0" w:lastRowLastColumn="0"/>
              <w:rPr>
                <w:rFonts w:ascii="Britannic Bold" w:hAnsi="Britannic Bold"/>
                <w:color w:val="000000" w:themeColor="text1"/>
                <w:sz w:val="24"/>
                <w:szCs w:val="24"/>
              </w:rPr>
            </w:pPr>
            <w:r>
              <w:rPr>
                <w:rFonts w:ascii="Britannic Bold" w:hAnsi="Britannic Bold"/>
                <w:color w:val="000000" w:themeColor="text1"/>
                <w:sz w:val="24"/>
                <w:szCs w:val="24"/>
              </w:rPr>
              <w:t>*</w:t>
            </w:r>
            <w:r w:rsidR="0056389E" w:rsidRPr="007758CB">
              <w:rPr>
                <w:rFonts w:ascii="Britannic Bold" w:hAnsi="Britannic Bold"/>
                <w:color w:val="000000" w:themeColor="text1"/>
                <w:sz w:val="24"/>
                <w:szCs w:val="24"/>
              </w:rPr>
              <w:t>Pound Unplugged</w:t>
            </w:r>
          </w:p>
          <w:p w14:paraId="1C4DCA51" w14:textId="0678A3A0" w:rsidR="0056389E" w:rsidRPr="007758CB" w:rsidRDefault="0056389E" w:rsidP="0056389E">
            <w:pPr>
              <w:jc w:val="center"/>
              <w:cnfStyle w:val="000000000000" w:firstRow="0" w:lastRow="0" w:firstColumn="0" w:lastColumn="0" w:oddVBand="0" w:evenVBand="0" w:oddHBand="0" w:evenHBand="0" w:firstRowFirstColumn="0" w:firstRowLastColumn="0" w:lastRowFirstColumn="0" w:lastRowLastColumn="0"/>
              <w:rPr>
                <w:rFonts w:ascii="Britannic Bold" w:hAnsi="Britannic Bold"/>
                <w:color w:val="000000" w:themeColor="text1"/>
                <w:sz w:val="24"/>
                <w:szCs w:val="24"/>
              </w:rPr>
            </w:pPr>
            <w:r w:rsidRPr="007758CB">
              <w:rPr>
                <w:rFonts w:ascii="Britannic Bold" w:hAnsi="Britannic Bold"/>
                <w:color w:val="000000" w:themeColor="text1"/>
                <w:sz w:val="24"/>
                <w:szCs w:val="24"/>
              </w:rPr>
              <w:t>with Jill</w:t>
            </w:r>
            <w:r w:rsidR="007758CB">
              <w:rPr>
                <w:rFonts w:ascii="Britannic Bold" w:hAnsi="Britannic Bold"/>
                <w:color w:val="000000" w:themeColor="text1"/>
                <w:sz w:val="24"/>
                <w:szCs w:val="24"/>
              </w:rPr>
              <w:t>*</w:t>
            </w:r>
          </w:p>
          <w:p w14:paraId="2E858AE7" w14:textId="65A66313" w:rsidR="0056389E" w:rsidRPr="000B4E39" w:rsidRDefault="0056389E" w:rsidP="0056389E">
            <w:pPr>
              <w:jc w:val="center"/>
              <w:cnfStyle w:val="000000000000" w:firstRow="0" w:lastRow="0" w:firstColumn="0" w:lastColumn="0" w:oddVBand="0" w:evenVBand="0" w:oddHBand="0" w:evenHBand="0" w:firstRowFirstColumn="0" w:firstRowLastColumn="0" w:lastRowFirstColumn="0" w:lastRowLastColumn="0"/>
              <w:rPr>
                <w:rFonts w:ascii="Britannic Bold" w:hAnsi="Britannic Bold"/>
                <w:b/>
                <w:bCs/>
                <w:sz w:val="24"/>
                <w:szCs w:val="24"/>
              </w:rPr>
            </w:pPr>
            <w:r w:rsidRPr="0056389E">
              <w:rPr>
                <w:rFonts w:ascii="Britannic Bold" w:hAnsi="Britannic Bold"/>
                <w:b/>
                <w:bCs/>
                <w:sz w:val="24"/>
                <w:szCs w:val="24"/>
                <w:highlight w:val="yellow"/>
              </w:rPr>
              <w:t>5:30 PM</w:t>
            </w:r>
          </w:p>
        </w:tc>
        <w:tc>
          <w:tcPr>
            <w:tcW w:w="2110" w:type="dxa"/>
          </w:tcPr>
          <w:p w14:paraId="542E7B2F" w14:textId="77777777" w:rsidR="00014B7B" w:rsidRPr="000B4E39" w:rsidRDefault="00014B7B" w:rsidP="006655FD">
            <w:pPr>
              <w:jc w:val="center"/>
              <w:cnfStyle w:val="000000000000" w:firstRow="0" w:lastRow="0" w:firstColumn="0" w:lastColumn="0" w:oddVBand="0" w:evenVBand="0" w:oddHBand="0" w:evenHBand="0" w:firstRowFirstColumn="0" w:firstRowLastColumn="0" w:lastRowFirstColumn="0" w:lastRowLastColumn="0"/>
              <w:rPr>
                <w:rFonts w:ascii="Britannic Bold" w:hAnsi="Britannic Bold"/>
                <w:sz w:val="24"/>
                <w:szCs w:val="24"/>
              </w:rPr>
            </w:pPr>
          </w:p>
        </w:tc>
        <w:tc>
          <w:tcPr>
            <w:tcW w:w="1335" w:type="dxa"/>
          </w:tcPr>
          <w:p w14:paraId="1638ADEB" w14:textId="77777777" w:rsidR="00014B7B" w:rsidRPr="000B4E39" w:rsidRDefault="00014B7B" w:rsidP="006655FD">
            <w:pPr>
              <w:jc w:val="center"/>
              <w:cnfStyle w:val="000000000000" w:firstRow="0" w:lastRow="0" w:firstColumn="0" w:lastColumn="0" w:oddVBand="0" w:evenVBand="0" w:oddHBand="0" w:evenHBand="0" w:firstRowFirstColumn="0" w:firstRowLastColumn="0" w:lastRowFirstColumn="0" w:lastRowLastColumn="0"/>
              <w:rPr>
                <w:rFonts w:ascii="Britannic Bold" w:hAnsi="Britannic Bold"/>
                <w:sz w:val="24"/>
                <w:szCs w:val="24"/>
              </w:rPr>
            </w:pPr>
          </w:p>
        </w:tc>
      </w:tr>
    </w:tbl>
    <w:p w14:paraId="747BF9A8" w14:textId="77777777" w:rsidR="00014B7B" w:rsidRPr="000B4E39" w:rsidRDefault="00014B7B" w:rsidP="00014B7B">
      <w:pPr>
        <w:jc w:val="center"/>
        <w:rPr>
          <w:rFonts w:cstheme="minorHAnsi"/>
        </w:rPr>
      </w:pPr>
      <w:r w:rsidRPr="000B4E39">
        <w:rPr>
          <w:rFonts w:cstheme="minorHAnsi"/>
        </w:rPr>
        <w:t>Directions:</w:t>
      </w:r>
      <w:r w:rsidRPr="000B4E39">
        <w:rPr>
          <w:rFonts w:cstheme="minorHAnsi"/>
          <w:sz w:val="24"/>
          <w:szCs w:val="24"/>
        </w:rPr>
        <w:t xml:space="preserve"> </w:t>
      </w:r>
      <w:r w:rsidRPr="000B4E39">
        <w:rPr>
          <w:rFonts w:cstheme="minorHAnsi"/>
        </w:rPr>
        <w:t>Enter through the Medical Mall entrance. There are a set of elevators on the left side. Take the elevator down to Lower Level. Exit the elevator and follow the long corridor down to the WellZone on your right.</w:t>
      </w:r>
    </w:p>
    <w:p w14:paraId="5325A588" w14:textId="6F1711F6" w:rsidR="00014B7B" w:rsidRPr="000B4E39" w:rsidRDefault="00014B7B" w:rsidP="00014B7B">
      <w:pPr>
        <w:tabs>
          <w:tab w:val="left" w:pos="1578"/>
        </w:tabs>
        <w:rPr>
          <w:rFonts w:cstheme="minorHAnsi"/>
          <w:color w:val="467886" w:themeColor="hyperlink"/>
          <w:u w:val="single"/>
        </w:rPr>
      </w:pPr>
      <w:r w:rsidRPr="000B4E39">
        <w:rPr>
          <w:rFonts w:cstheme="minorHAnsi"/>
        </w:rPr>
        <w:t>*Hybrid -</w:t>
      </w:r>
      <w:r>
        <w:rPr>
          <w:rFonts w:cstheme="minorHAnsi"/>
        </w:rPr>
        <w:t xml:space="preserve"> C</w:t>
      </w:r>
      <w:r w:rsidRPr="000B4E39">
        <w:rPr>
          <w:rFonts w:cstheme="minorHAnsi"/>
        </w:rPr>
        <w:t>lass is also virtual and can be accessed on</w:t>
      </w:r>
      <w:r w:rsidR="007758CB">
        <w:rPr>
          <w:rFonts w:cstheme="minorHAnsi"/>
        </w:rPr>
        <w:t xml:space="preserve"> </w:t>
      </w:r>
      <w:r w:rsidRPr="000B4E39">
        <w:rPr>
          <w:rFonts w:cstheme="minorHAnsi"/>
        </w:rPr>
        <w:t xml:space="preserve"> our virtual calendar </w:t>
      </w:r>
      <w:hyperlink r:id="rId9" w:history="1">
        <w:r w:rsidRPr="000B4E39">
          <w:rPr>
            <w:rStyle w:val="Hyperlink"/>
            <w:rFonts w:cstheme="minorHAnsi"/>
          </w:rPr>
          <w:t>Employee Exercise &amp; Fitness | Cone Health</w:t>
        </w:r>
      </w:hyperlink>
      <w:r w:rsidRPr="000B4E39">
        <w:rPr>
          <w:rStyle w:val="Hyperlink"/>
          <w:rFonts w:cstheme="minorHAnsi"/>
        </w:rPr>
        <w:t xml:space="preserve"> </w:t>
      </w:r>
      <w:r w:rsidRPr="000B4E39">
        <w:rPr>
          <w:rFonts w:cstheme="minorHAnsi"/>
        </w:rPr>
        <w:t>or by scanning QR Code</w:t>
      </w:r>
    </w:p>
    <w:p w14:paraId="664C23DA" w14:textId="77777777" w:rsidR="00014B7B" w:rsidRDefault="00014B7B" w:rsidP="00014B7B">
      <w:pPr>
        <w:tabs>
          <w:tab w:val="left" w:pos="1578"/>
        </w:tabs>
        <w:rPr>
          <w:rFonts w:ascii="Bookman Old Style" w:hAnsi="Bookman Old Style"/>
          <w:b/>
          <w:bCs/>
          <w:sz w:val="24"/>
          <w:szCs w:val="24"/>
          <w:u w:val="single"/>
        </w:rPr>
      </w:pPr>
    </w:p>
    <w:p w14:paraId="12084D0C" w14:textId="77777777" w:rsidR="00014B7B" w:rsidRDefault="00014B7B" w:rsidP="00014B7B">
      <w:pPr>
        <w:tabs>
          <w:tab w:val="left" w:pos="1578"/>
        </w:tabs>
        <w:rPr>
          <w:b/>
          <w:bCs/>
          <w:sz w:val="28"/>
          <w:szCs w:val="28"/>
          <w:u w:val="single"/>
        </w:rPr>
      </w:pPr>
    </w:p>
    <w:p w14:paraId="63807995" w14:textId="77777777" w:rsidR="00014B7B" w:rsidRDefault="00014B7B" w:rsidP="00014B7B">
      <w:pPr>
        <w:tabs>
          <w:tab w:val="left" w:pos="1578"/>
        </w:tabs>
        <w:rPr>
          <w:b/>
          <w:bCs/>
          <w:sz w:val="28"/>
          <w:szCs w:val="28"/>
          <w:u w:val="single"/>
        </w:rPr>
      </w:pPr>
    </w:p>
    <w:p w14:paraId="52C53A1F" w14:textId="77777777" w:rsidR="00014B7B" w:rsidRPr="00014B7B" w:rsidRDefault="00014B7B" w:rsidP="00014B7B">
      <w:pPr>
        <w:tabs>
          <w:tab w:val="left" w:pos="1578"/>
        </w:tabs>
        <w:rPr>
          <w:rFonts w:ascii="Calibri" w:hAnsi="Calibri" w:cs="Calibri"/>
          <w:b/>
          <w:bCs/>
          <w:u w:val="single"/>
        </w:rPr>
      </w:pPr>
      <w:r w:rsidRPr="00014B7B">
        <w:rPr>
          <w:rFonts w:ascii="Calibri" w:hAnsi="Calibri" w:cs="Calibri"/>
          <w:b/>
          <w:bCs/>
          <w:u w:val="single"/>
        </w:rPr>
        <w:t>Class Descriptions:</w:t>
      </w:r>
    </w:p>
    <w:p w14:paraId="73538DCD" w14:textId="77777777" w:rsidR="00014B7B" w:rsidRPr="00014B7B" w:rsidRDefault="00014B7B" w:rsidP="00014B7B">
      <w:pPr>
        <w:tabs>
          <w:tab w:val="left" w:pos="1578"/>
        </w:tabs>
        <w:rPr>
          <w:rFonts w:ascii="Calibri" w:hAnsi="Calibri" w:cs="Calibri"/>
          <w:color w:val="111111"/>
          <w:shd w:val="clear" w:color="auto" w:fill="FFFFFF"/>
        </w:rPr>
      </w:pPr>
      <w:r w:rsidRPr="00014B7B">
        <w:rPr>
          <w:rFonts w:ascii="Calibri" w:hAnsi="Calibri" w:cs="Calibri"/>
          <w:b/>
          <w:bCs/>
        </w:rPr>
        <w:t xml:space="preserve">Barre- </w:t>
      </w:r>
      <w:r w:rsidRPr="00014B7B">
        <w:rPr>
          <w:rFonts w:ascii="Calibri" w:hAnsi="Calibri" w:cs="Calibri"/>
        </w:rPr>
        <w:t>It engages muscles with and without weights you wouldn't normally target—ones deep inside your body that squats, lunges, and sit-ups don't reach. With high-reps and low-impact movements, barre challenges anyone looking to fine-tune their muscles—no ballet experience required.</w:t>
      </w:r>
      <w:r w:rsidRPr="00014B7B">
        <w:rPr>
          <w:rFonts w:ascii="Calibri" w:hAnsi="Calibri" w:cs="Calibri"/>
          <w:color w:val="111111"/>
          <w:shd w:val="clear" w:color="auto" w:fill="FFFFFF"/>
        </w:rPr>
        <w:t xml:space="preserve">   </w:t>
      </w:r>
    </w:p>
    <w:p w14:paraId="6773E9CE" w14:textId="77777777" w:rsidR="00014B7B" w:rsidRPr="00014B7B" w:rsidRDefault="00014B7B" w:rsidP="00014B7B">
      <w:pPr>
        <w:tabs>
          <w:tab w:val="left" w:pos="1578"/>
        </w:tabs>
        <w:rPr>
          <w:rFonts w:ascii="Calibri" w:hAnsi="Calibri" w:cs="Calibri"/>
          <w:color w:val="111111"/>
          <w:shd w:val="clear" w:color="auto" w:fill="FFFFFF"/>
        </w:rPr>
      </w:pPr>
      <w:r w:rsidRPr="00014B7B">
        <w:rPr>
          <w:rFonts w:ascii="Calibri" w:hAnsi="Calibri" w:cs="Calibri"/>
          <w:b/>
          <w:bCs/>
          <w:color w:val="111111"/>
          <w:shd w:val="clear" w:color="auto" w:fill="FFFFFF"/>
        </w:rPr>
        <w:t>Chair Yoga-</w:t>
      </w:r>
      <w:r w:rsidRPr="00014B7B">
        <w:rPr>
          <w:rFonts w:ascii="Calibri" w:hAnsi="Calibri" w:cs="Calibri"/>
          <w:color w:val="111111"/>
          <w:shd w:val="clear" w:color="auto" w:fill="FFFFFF"/>
        </w:rPr>
        <w:t xml:space="preserve"> Practiced either sitting down or using a chair for support, Chair Yoga is designed to mindfully increased range of motion while meeting the members where they are. This class is ideal for those with limited mobility or healing from injury  </w:t>
      </w:r>
    </w:p>
    <w:p w14:paraId="64DD793F" w14:textId="77777777" w:rsidR="00014B7B" w:rsidRPr="00014B7B" w:rsidRDefault="00014B7B" w:rsidP="00014B7B">
      <w:pPr>
        <w:tabs>
          <w:tab w:val="left" w:pos="1578"/>
        </w:tabs>
        <w:rPr>
          <w:rFonts w:ascii="Calibri" w:hAnsi="Calibri" w:cs="Calibri"/>
        </w:rPr>
      </w:pPr>
      <w:r w:rsidRPr="00014B7B">
        <w:rPr>
          <w:rFonts w:ascii="Calibri" w:hAnsi="Calibri" w:cs="Calibri"/>
          <w:b/>
          <w:bCs/>
          <w:color w:val="111111"/>
          <w:shd w:val="clear" w:color="auto" w:fill="FFFFFF"/>
        </w:rPr>
        <w:t>Cycle-</w:t>
      </w:r>
      <w:r w:rsidRPr="00014B7B">
        <w:rPr>
          <w:rFonts w:ascii="Calibri" w:hAnsi="Calibri" w:cs="Calibri"/>
          <w:color w:val="111111"/>
          <w:shd w:val="clear" w:color="auto" w:fill="FFFFFF"/>
        </w:rPr>
        <w:t xml:space="preserve"> Take bike indoors to a whole new level! We will take you through a muscular and cardiovascular endurance workout with bike sprints, hill climbs and more while listening to some upbeat music. Come in and enjoy this low impact, high cardio workout with us.    </w:t>
      </w:r>
    </w:p>
    <w:p w14:paraId="1F8157EE" w14:textId="77777777" w:rsidR="00014B7B" w:rsidRPr="00014B7B" w:rsidRDefault="00014B7B" w:rsidP="00014B7B">
      <w:pPr>
        <w:tabs>
          <w:tab w:val="left" w:pos="1578"/>
        </w:tabs>
        <w:rPr>
          <w:rFonts w:ascii="Calibri" w:hAnsi="Calibri" w:cs="Calibri"/>
          <w:color w:val="111111"/>
          <w:shd w:val="clear" w:color="auto" w:fill="FFFFFF"/>
        </w:rPr>
      </w:pPr>
      <w:r w:rsidRPr="00014B7B">
        <w:rPr>
          <w:rFonts w:ascii="Calibri" w:hAnsi="Calibri" w:cs="Calibri"/>
          <w:b/>
          <w:bCs/>
        </w:rPr>
        <w:t xml:space="preserve">Pound- </w:t>
      </w:r>
      <w:r w:rsidRPr="00014B7B">
        <w:rPr>
          <w:rFonts w:ascii="Calibri" w:hAnsi="Calibri" w:cs="Calibri"/>
          <w:color w:val="111111"/>
          <w:shd w:val="clear" w:color="auto" w:fill="FFFFFF"/>
        </w:rPr>
        <w:t xml:space="preserve">is a </w:t>
      </w:r>
      <w:r w:rsidRPr="00014B7B">
        <w:rPr>
          <w:rStyle w:val="Strong"/>
          <w:rFonts w:ascii="Calibri" w:hAnsi="Calibri" w:cs="Calibri"/>
          <w:color w:val="111111"/>
        </w:rPr>
        <w:t>full-body workout</w:t>
      </w:r>
      <w:r w:rsidRPr="00014B7B">
        <w:rPr>
          <w:rFonts w:ascii="Calibri" w:hAnsi="Calibri" w:cs="Calibri"/>
          <w:b/>
          <w:color w:val="111111"/>
          <w:shd w:val="clear" w:color="auto" w:fill="FFFFFF"/>
        </w:rPr>
        <w:t xml:space="preserve"> </w:t>
      </w:r>
      <w:r w:rsidRPr="00014B7B">
        <w:rPr>
          <w:rFonts w:ascii="Calibri" w:hAnsi="Calibri" w:cs="Calibri"/>
          <w:color w:val="111111"/>
          <w:shd w:val="clear" w:color="auto" w:fill="FFFFFF"/>
        </w:rPr>
        <w:t xml:space="preserve">combining the fun of drumming and different types of sweat-dripping exercises. It includes a </w:t>
      </w:r>
      <w:proofErr w:type="spellStart"/>
      <w:r w:rsidRPr="00014B7B">
        <w:rPr>
          <w:rFonts w:ascii="Calibri" w:hAnsi="Calibri" w:cs="Calibri"/>
          <w:color w:val="111111"/>
          <w:shd w:val="clear" w:color="auto" w:fill="FFFFFF"/>
        </w:rPr>
        <w:t>ripstix</w:t>
      </w:r>
      <w:proofErr w:type="spellEnd"/>
      <w:r w:rsidRPr="00014B7B">
        <w:rPr>
          <w:rFonts w:ascii="Calibri" w:hAnsi="Calibri" w:cs="Calibri"/>
          <w:color w:val="111111"/>
          <w:shd w:val="clear" w:color="auto" w:fill="FFFFFF"/>
        </w:rPr>
        <w:t xml:space="preserve"> to create light resistance and combines strength-training, cardio with Pilates and yoga movements.</w:t>
      </w:r>
    </w:p>
    <w:p w14:paraId="40170A78" w14:textId="77777777" w:rsidR="00014B7B" w:rsidRPr="00014B7B" w:rsidRDefault="00014B7B" w:rsidP="00014B7B">
      <w:pPr>
        <w:tabs>
          <w:tab w:val="left" w:pos="1578"/>
        </w:tabs>
        <w:rPr>
          <w:rFonts w:ascii="Calibri" w:hAnsi="Calibri" w:cs="Calibri"/>
        </w:rPr>
      </w:pPr>
      <w:proofErr w:type="spellStart"/>
      <w:r w:rsidRPr="00014B7B">
        <w:rPr>
          <w:rFonts w:ascii="Calibri" w:hAnsi="Calibri" w:cs="Calibri"/>
          <w:b/>
          <w:bCs/>
        </w:rPr>
        <w:t>SilverSneakers</w:t>
      </w:r>
      <w:proofErr w:type="spellEnd"/>
      <w:r w:rsidRPr="00014B7B">
        <w:rPr>
          <w:rFonts w:ascii="Calibri" w:hAnsi="Calibri" w:cs="Calibri"/>
          <w:b/>
          <w:bCs/>
        </w:rPr>
        <w:t xml:space="preserve">- </w:t>
      </w:r>
      <w:proofErr w:type="spellStart"/>
      <w:r w:rsidRPr="00014B7B">
        <w:rPr>
          <w:rFonts w:ascii="Calibri" w:hAnsi="Calibri" w:cs="Calibri"/>
        </w:rPr>
        <w:t>SilverSneakers</w:t>
      </w:r>
      <w:proofErr w:type="spellEnd"/>
      <w:r w:rsidRPr="00014B7B">
        <w:rPr>
          <w:rFonts w:ascii="Calibri" w:hAnsi="Calibri" w:cs="Calibri"/>
        </w:rPr>
        <w:t xml:space="preserve"> Classic focuses on strengthening muscles and increasing range of movement for daily life activities. Participants can use hand-held weights, elastic tubing with handles and a </w:t>
      </w:r>
      <w:proofErr w:type="spellStart"/>
      <w:r w:rsidRPr="00014B7B">
        <w:rPr>
          <w:rFonts w:ascii="Calibri" w:hAnsi="Calibri" w:cs="Calibri"/>
        </w:rPr>
        <w:t>SilverSneakers</w:t>
      </w:r>
      <w:proofErr w:type="spellEnd"/>
      <w:r w:rsidRPr="00014B7B">
        <w:rPr>
          <w:rFonts w:ascii="Calibri" w:hAnsi="Calibri" w:cs="Calibri"/>
        </w:rPr>
        <w:t xml:space="preserve"> ball. Often a chair is used for seated exercises or standing support.</w:t>
      </w:r>
    </w:p>
    <w:p w14:paraId="4EF98299" w14:textId="77777777" w:rsidR="00014B7B" w:rsidRPr="00014B7B" w:rsidRDefault="00014B7B" w:rsidP="00014B7B">
      <w:pPr>
        <w:tabs>
          <w:tab w:val="left" w:pos="1578"/>
        </w:tabs>
        <w:rPr>
          <w:rFonts w:ascii="Calibri" w:hAnsi="Calibri" w:cs="Calibri"/>
        </w:rPr>
      </w:pPr>
      <w:r w:rsidRPr="00014B7B">
        <w:rPr>
          <w:rFonts w:ascii="Calibri" w:hAnsi="Calibri" w:cs="Calibri"/>
          <w:b/>
          <w:bCs/>
        </w:rPr>
        <w:t xml:space="preserve">Total Strength- </w:t>
      </w:r>
      <w:r w:rsidRPr="00014B7B">
        <w:rPr>
          <w:rFonts w:ascii="Calibri" w:hAnsi="Calibri" w:cs="Calibri"/>
        </w:rPr>
        <w:t>Designed to create a stronger, leaner and more balanced musculature. Strength work may include a variety of equipment such as dumbbells, barbells and resistance tubing while working out to high-energy music. Open to all fitness levels!</w:t>
      </w:r>
    </w:p>
    <w:p w14:paraId="5513FBBA" w14:textId="77777777" w:rsidR="00014B7B" w:rsidRPr="00014B7B" w:rsidRDefault="00014B7B" w:rsidP="00014B7B">
      <w:pPr>
        <w:tabs>
          <w:tab w:val="left" w:pos="1578"/>
        </w:tabs>
        <w:rPr>
          <w:rFonts w:ascii="Calibri" w:hAnsi="Calibri" w:cs="Calibri"/>
        </w:rPr>
      </w:pPr>
      <w:r w:rsidRPr="00014B7B">
        <w:rPr>
          <w:rFonts w:ascii="Calibri" w:hAnsi="Calibri" w:cs="Calibri"/>
          <w:b/>
          <w:bCs/>
        </w:rPr>
        <w:t xml:space="preserve">Total Toning- </w:t>
      </w:r>
      <w:r w:rsidRPr="00014B7B">
        <w:rPr>
          <w:rFonts w:ascii="Calibri" w:hAnsi="Calibri" w:cs="Calibri"/>
        </w:rPr>
        <w:t>This is a class designed to maximize your power and strength in a controlled workout. Improving your agility, while also building up your endurance through a series of high-energy drills. This class incorporates bodyweight movements as well as weighted movements with resistance bands, dumbbells, and barbells. We encourage all levels of experience to try the class!</w:t>
      </w:r>
    </w:p>
    <w:p w14:paraId="7AACE7BB" w14:textId="77777777" w:rsidR="00014B7B" w:rsidRPr="00014B7B" w:rsidRDefault="00014B7B" w:rsidP="00014B7B">
      <w:pPr>
        <w:tabs>
          <w:tab w:val="left" w:pos="1578"/>
        </w:tabs>
        <w:rPr>
          <w:rFonts w:ascii="Calibri" w:hAnsi="Calibri" w:cs="Calibri"/>
        </w:rPr>
      </w:pPr>
      <w:r w:rsidRPr="00014B7B">
        <w:rPr>
          <w:rFonts w:ascii="Calibri" w:hAnsi="Calibri" w:cs="Calibri"/>
          <w:b/>
          <w:bCs/>
        </w:rPr>
        <w:t>Yoga</w:t>
      </w:r>
      <w:r w:rsidRPr="00014B7B">
        <w:rPr>
          <w:rFonts w:ascii="Calibri" w:hAnsi="Calibri" w:cs="Calibri"/>
        </w:rPr>
        <w:t xml:space="preserve"> – Unwind and rejuvenate with our Gentle Flow Yoga class, designed for all levels. This class focuses on mindful movement, connecting breath with each posture to improve flexibility, balance, and strength. With a slower pace, it’s perfect for beginners or anyone looking to reduce stress and find calm. Each session ends with a soothing relaxation moment, allowing you to leave feeling centered and refreshed.</w:t>
      </w:r>
    </w:p>
    <w:p w14:paraId="6A16A86F" w14:textId="77777777" w:rsidR="00061C7E" w:rsidRDefault="00061C7E"/>
    <w:sectPr w:rsidR="00061C7E" w:rsidSect="00014B7B">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CE4E5" w14:textId="77777777" w:rsidR="00517217" w:rsidRDefault="00517217">
      <w:pPr>
        <w:spacing w:after="0" w:line="240" w:lineRule="auto"/>
      </w:pPr>
      <w:r>
        <w:separator/>
      </w:r>
    </w:p>
  </w:endnote>
  <w:endnote w:type="continuationSeparator" w:id="0">
    <w:p w14:paraId="3E6D6523" w14:textId="77777777" w:rsidR="00517217" w:rsidRDefault="00517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E3043" w14:textId="77777777" w:rsidR="0056054A" w:rsidRDefault="0056054A">
    <w:pPr>
      <w:pStyle w:val="Footer"/>
    </w:pPr>
    <w:r>
      <w:t>Updated 6/2/2025</w:t>
    </w:r>
    <w:r>
      <w:tab/>
    </w:r>
    <w:r>
      <w:tab/>
    </w:r>
    <w:r>
      <w:tab/>
      <w:t>All classes are 30 - 45 minutes</w:t>
    </w:r>
  </w:p>
  <w:p w14:paraId="40FE207B" w14:textId="77777777" w:rsidR="0056054A" w:rsidRDefault="00560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D2EED" w14:textId="77777777" w:rsidR="00517217" w:rsidRDefault="00517217">
      <w:pPr>
        <w:spacing w:after="0" w:line="240" w:lineRule="auto"/>
      </w:pPr>
      <w:r>
        <w:separator/>
      </w:r>
    </w:p>
  </w:footnote>
  <w:footnote w:type="continuationSeparator" w:id="0">
    <w:p w14:paraId="1633D51C" w14:textId="77777777" w:rsidR="00517217" w:rsidRDefault="00517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F6FB" w14:textId="77777777" w:rsidR="0056054A" w:rsidRPr="004D39A5" w:rsidRDefault="0056054A" w:rsidP="004D39A5">
    <w:pPr>
      <w:pStyle w:val="Header"/>
      <w:jc w:val="right"/>
      <w:rPr>
        <w:b/>
        <w:bCs/>
      </w:rPr>
    </w:pPr>
    <w:r>
      <w:rPr>
        <w:noProof/>
      </w:rPr>
      <w:drawing>
        <wp:anchor distT="0" distB="0" distL="114300" distR="114300" simplePos="0" relativeHeight="251659264" behindDoc="1" locked="0" layoutInCell="1" allowOverlap="1" wp14:anchorId="1C334970" wp14:editId="76951D09">
          <wp:simplePos x="0" y="0"/>
          <wp:positionH relativeFrom="column">
            <wp:posOffset>1771650</wp:posOffset>
          </wp:positionH>
          <wp:positionV relativeFrom="paragraph">
            <wp:posOffset>0</wp:posOffset>
          </wp:positionV>
          <wp:extent cx="4681220" cy="1064260"/>
          <wp:effectExtent l="0" t="0" r="508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1220" cy="1064260"/>
                  </a:xfrm>
                  <a:prstGeom prst="rect">
                    <a:avLst/>
                  </a:prstGeom>
                  <a:noFill/>
                  <a:ln>
                    <a:noFill/>
                  </a:ln>
                </pic:spPr>
              </pic:pic>
            </a:graphicData>
          </a:graphic>
        </wp:anchor>
      </w:drawing>
    </w:r>
    <w:r>
      <w:t xml:space="preserve">      </w:t>
    </w:r>
    <w:r w:rsidRPr="004D39A5">
      <w:rPr>
        <w:b/>
        <w:bCs/>
      </w:rPr>
      <w:t xml:space="preserve">Scan The QR Code </w:t>
    </w:r>
  </w:p>
  <w:p w14:paraId="6209D35F" w14:textId="77777777" w:rsidR="0056054A" w:rsidRDefault="0056054A" w:rsidP="004D39A5">
    <w:pPr>
      <w:pStyle w:val="Header"/>
      <w:jc w:val="right"/>
      <w:rPr>
        <w:b/>
        <w:bCs/>
      </w:rPr>
    </w:pPr>
    <w:r w:rsidRPr="004D39A5">
      <w:rPr>
        <w:b/>
        <w:bCs/>
      </w:rPr>
      <w:t>For Virtual Schedul</w:t>
    </w:r>
    <w:r>
      <w:rPr>
        <w:b/>
        <w:bCs/>
      </w:rPr>
      <w:t>e</w:t>
    </w:r>
  </w:p>
  <w:p w14:paraId="2DFEDBB3" w14:textId="77777777" w:rsidR="0056054A" w:rsidRPr="00EA316D" w:rsidRDefault="0056054A" w:rsidP="004D39A5">
    <w:pPr>
      <w:pStyle w:val="Header"/>
      <w:jc w:val="right"/>
    </w:pPr>
    <w:r>
      <w:rPr>
        <w:noProof/>
      </w:rPr>
      <w:drawing>
        <wp:anchor distT="0" distB="0" distL="114300" distR="114300" simplePos="0" relativeHeight="251660288" behindDoc="1" locked="0" layoutInCell="1" allowOverlap="1" wp14:anchorId="5187C9D2" wp14:editId="61565853">
          <wp:simplePos x="0" y="0"/>
          <wp:positionH relativeFrom="column">
            <wp:posOffset>7185660</wp:posOffset>
          </wp:positionH>
          <wp:positionV relativeFrom="page">
            <wp:posOffset>889635</wp:posOffset>
          </wp:positionV>
          <wp:extent cx="983615" cy="983615"/>
          <wp:effectExtent l="0" t="0" r="6985" b="6985"/>
          <wp:wrapNone/>
          <wp:docPr id="466596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983615" cy="9836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B7B"/>
    <w:rsid w:val="00014B7B"/>
    <w:rsid w:val="00061C7E"/>
    <w:rsid w:val="000C126F"/>
    <w:rsid w:val="00310A40"/>
    <w:rsid w:val="00373133"/>
    <w:rsid w:val="004279D4"/>
    <w:rsid w:val="00431A0B"/>
    <w:rsid w:val="00456FF2"/>
    <w:rsid w:val="00517217"/>
    <w:rsid w:val="0056054A"/>
    <w:rsid w:val="0056389E"/>
    <w:rsid w:val="0062599B"/>
    <w:rsid w:val="007758CB"/>
    <w:rsid w:val="00A64059"/>
    <w:rsid w:val="00AA2098"/>
    <w:rsid w:val="00B623D4"/>
    <w:rsid w:val="00BC48D8"/>
    <w:rsid w:val="00C145AE"/>
    <w:rsid w:val="00EE7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F19A4"/>
  <w15:chartTrackingRefBased/>
  <w15:docId w15:val="{A0127C3B-6F8A-4751-B9C1-1999BD1E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B7B"/>
    <w:pPr>
      <w:spacing w:line="259" w:lineRule="auto"/>
    </w:pPr>
    <w:rPr>
      <w:kern w:val="0"/>
      <w:sz w:val="22"/>
      <w:szCs w:val="22"/>
      <w14:ligatures w14:val="none"/>
    </w:rPr>
  </w:style>
  <w:style w:type="paragraph" w:styleId="Heading1">
    <w:name w:val="heading 1"/>
    <w:basedOn w:val="Normal"/>
    <w:next w:val="Normal"/>
    <w:link w:val="Heading1Char"/>
    <w:uiPriority w:val="9"/>
    <w:qFormat/>
    <w:rsid w:val="00014B7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14B7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14B7B"/>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14B7B"/>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14B7B"/>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14B7B"/>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14B7B"/>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14B7B"/>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14B7B"/>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B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4B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4B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4B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4B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4B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4B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4B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4B7B"/>
    <w:rPr>
      <w:rFonts w:eastAsiaTheme="majorEastAsia" w:cstheme="majorBidi"/>
      <w:color w:val="272727" w:themeColor="text1" w:themeTint="D8"/>
    </w:rPr>
  </w:style>
  <w:style w:type="paragraph" w:styleId="Title">
    <w:name w:val="Title"/>
    <w:basedOn w:val="Normal"/>
    <w:next w:val="Normal"/>
    <w:link w:val="TitleChar"/>
    <w:uiPriority w:val="10"/>
    <w:qFormat/>
    <w:rsid w:val="00014B7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14B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4B7B"/>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14B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4B7B"/>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14B7B"/>
    <w:rPr>
      <w:i/>
      <w:iCs/>
      <w:color w:val="404040" w:themeColor="text1" w:themeTint="BF"/>
    </w:rPr>
  </w:style>
  <w:style w:type="paragraph" w:styleId="ListParagraph">
    <w:name w:val="List Paragraph"/>
    <w:basedOn w:val="Normal"/>
    <w:uiPriority w:val="34"/>
    <w:qFormat/>
    <w:rsid w:val="00014B7B"/>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014B7B"/>
    <w:rPr>
      <w:i/>
      <w:iCs/>
      <w:color w:val="0F4761" w:themeColor="accent1" w:themeShade="BF"/>
    </w:rPr>
  </w:style>
  <w:style w:type="paragraph" w:styleId="IntenseQuote">
    <w:name w:val="Intense Quote"/>
    <w:basedOn w:val="Normal"/>
    <w:next w:val="Normal"/>
    <w:link w:val="IntenseQuoteChar"/>
    <w:uiPriority w:val="30"/>
    <w:qFormat/>
    <w:rsid w:val="00014B7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14B7B"/>
    <w:rPr>
      <w:i/>
      <w:iCs/>
      <w:color w:val="0F4761" w:themeColor="accent1" w:themeShade="BF"/>
    </w:rPr>
  </w:style>
  <w:style w:type="character" w:styleId="IntenseReference">
    <w:name w:val="Intense Reference"/>
    <w:basedOn w:val="DefaultParagraphFont"/>
    <w:uiPriority w:val="32"/>
    <w:qFormat/>
    <w:rsid w:val="00014B7B"/>
    <w:rPr>
      <w:b/>
      <w:bCs/>
      <w:smallCaps/>
      <w:color w:val="0F4761" w:themeColor="accent1" w:themeShade="BF"/>
      <w:spacing w:val="5"/>
    </w:rPr>
  </w:style>
  <w:style w:type="table" w:styleId="PlainTable1">
    <w:name w:val="Plain Table 1"/>
    <w:basedOn w:val="TableNormal"/>
    <w:uiPriority w:val="41"/>
    <w:rsid w:val="00014B7B"/>
    <w:pPr>
      <w:spacing w:after="0" w:line="240" w:lineRule="auto"/>
    </w:pPr>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014B7B"/>
    <w:rPr>
      <w:color w:val="467886" w:themeColor="hyperlink"/>
      <w:u w:val="single"/>
    </w:rPr>
  </w:style>
  <w:style w:type="paragraph" w:styleId="Footer">
    <w:name w:val="footer"/>
    <w:basedOn w:val="Normal"/>
    <w:link w:val="FooterChar"/>
    <w:uiPriority w:val="99"/>
    <w:unhideWhenUsed/>
    <w:rsid w:val="00014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B7B"/>
    <w:rPr>
      <w:kern w:val="0"/>
      <w:sz w:val="22"/>
      <w:szCs w:val="22"/>
      <w14:ligatures w14:val="none"/>
    </w:rPr>
  </w:style>
  <w:style w:type="paragraph" w:styleId="Header">
    <w:name w:val="header"/>
    <w:basedOn w:val="Normal"/>
    <w:link w:val="HeaderChar"/>
    <w:uiPriority w:val="99"/>
    <w:unhideWhenUsed/>
    <w:rsid w:val="00014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B7B"/>
    <w:rPr>
      <w:kern w:val="0"/>
      <w:sz w:val="22"/>
      <w:szCs w:val="22"/>
      <w14:ligatures w14:val="none"/>
    </w:rPr>
  </w:style>
  <w:style w:type="character" w:styleId="Strong">
    <w:name w:val="Strong"/>
    <w:basedOn w:val="DefaultParagraphFont"/>
    <w:uiPriority w:val="22"/>
    <w:qFormat/>
    <w:rsid w:val="00014B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onehealth.com/careers-at-cone-health/benefits/wellness/exercise-and-fitnes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5781277AD37147AB7477E2B1DFBEEC" ma:contentTypeVersion="4" ma:contentTypeDescription="Create a new document." ma:contentTypeScope="" ma:versionID="18af9b9ba3dcaaa852083d5180e0a374">
  <xsd:schema xmlns:xsd="http://www.w3.org/2001/XMLSchema" xmlns:xs="http://www.w3.org/2001/XMLSchema" xmlns:p="http://schemas.microsoft.com/office/2006/metadata/properties" xmlns:ns3="b1416514-ae8b-43a8-ab96-772c44af2047" targetNamespace="http://schemas.microsoft.com/office/2006/metadata/properties" ma:root="true" ma:fieldsID="0fe729553f65b777b5820a7d98465f72" ns3:_="">
    <xsd:import namespace="b1416514-ae8b-43a8-ab96-772c44af204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16514-ae8b-43a8-ab96-772c44af2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_activity" ma:index="1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1416514-ae8b-43a8-ab96-772c44af2047" xsi:nil="true"/>
  </documentManagement>
</p:properties>
</file>

<file path=customXml/itemProps1.xml><?xml version="1.0" encoding="utf-8"?>
<ds:datastoreItem xmlns:ds="http://schemas.openxmlformats.org/officeDocument/2006/customXml" ds:itemID="{AFC8BFFC-C419-43DD-8845-E593073E060C}">
  <ds:schemaRefs>
    <ds:schemaRef ds:uri="http://schemas.microsoft.com/sharepoint/v3/contenttype/forms"/>
  </ds:schemaRefs>
</ds:datastoreItem>
</file>

<file path=customXml/itemProps2.xml><?xml version="1.0" encoding="utf-8"?>
<ds:datastoreItem xmlns:ds="http://schemas.openxmlformats.org/officeDocument/2006/customXml" ds:itemID="{2997BC41-D903-4ABB-BF61-A774F2B7A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16514-ae8b-43a8-ab96-772c44af2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94AEF1-C819-452C-B795-F1CFCABACB50}">
  <ds:schemaRefs>
    <ds:schemaRef ds:uri="http://schemas.microsoft.com/office/2006/metadata/properties"/>
    <ds:schemaRef ds:uri="http://schemas.microsoft.com/office/infopath/2007/PartnerControls"/>
    <ds:schemaRef ds:uri="b1416514-ae8b-43a8-ab96-772c44af204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3103</Characters>
  <Application>Microsoft Office Word</Application>
  <DocSecurity>4</DocSecurity>
  <Lines>25</Lines>
  <Paragraphs>7</Paragraphs>
  <ScaleCrop>false</ScaleCrop>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Burley</dc:creator>
  <cp:keywords/>
  <dc:description/>
  <cp:lastModifiedBy>Kimrey, Kelley</cp:lastModifiedBy>
  <cp:revision>2</cp:revision>
  <cp:lastPrinted>2025-07-31T17:04:00Z</cp:lastPrinted>
  <dcterms:created xsi:type="dcterms:W3CDTF">2025-08-01T00:55:00Z</dcterms:created>
  <dcterms:modified xsi:type="dcterms:W3CDTF">2025-08-01T00:55:00Z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0x010100AA5781277AD37147AB7477E2B1DFBEEC</vt:lpwstr>
  </property>
</Properties>
</file>